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180D1" w14:textId="20AA10C7" w:rsidR="00F5410F" w:rsidRPr="00F9390A" w:rsidRDefault="00F5410F" w:rsidP="008A5362">
      <w:pPr>
        <w:spacing w:after="0" w:line="240" w:lineRule="auto"/>
        <w:ind w:left="5220"/>
        <w:contextualSpacing/>
        <w:jc w:val="both"/>
        <w:rPr>
          <w:rFonts w:ascii="Times New Roman" w:hAnsi="Times New Roman"/>
          <w:sz w:val="26"/>
          <w:szCs w:val="26"/>
        </w:rPr>
      </w:pPr>
      <w:r w:rsidRPr="00F9390A">
        <w:rPr>
          <w:rFonts w:ascii="Times New Roman" w:hAnsi="Times New Roman"/>
          <w:sz w:val="26"/>
          <w:szCs w:val="26"/>
        </w:rPr>
        <w:t xml:space="preserve">Приложение </w:t>
      </w:r>
      <w:r w:rsidR="00563C93">
        <w:rPr>
          <w:rFonts w:ascii="Times New Roman" w:hAnsi="Times New Roman"/>
          <w:sz w:val="26"/>
          <w:szCs w:val="26"/>
        </w:rPr>
        <w:t>5</w:t>
      </w:r>
    </w:p>
    <w:p w14:paraId="4AF7BF8C" w14:textId="77777777" w:rsidR="00F5410F" w:rsidRPr="00F9390A" w:rsidRDefault="00F5410F" w:rsidP="008A5362">
      <w:pPr>
        <w:spacing w:after="0" w:line="240" w:lineRule="auto"/>
        <w:ind w:left="5220"/>
        <w:contextualSpacing/>
        <w:jc w:val="both"/>
        <w:rPr>
          <w:rFonts w:ascii="Times New Roman" w:hAnsi="Times New Roman"/>
          <w:sz w:val="26"/>
          <w:szCs w:val="26"/>
        </w:rPr>
      </w:pPr>
      <w:r w:rsidRPr="00F9390A">
        <w:rPr>
          <w:rFonts w:ascii="Times New Roman" w:hAnsi="Times New Roman"/>
          <w:sz w:val="26"/>
          <w:szCs w:val="26"/>
        </w:rPr>
        <w:t>к приказу НИУ</w:t>
      </w:r>
      <w:r w:rsidR="008A5362">
        <w:rPr>
          <w:rFonts w:ascii="Times New Roman" w:hAnsi="Times New Roman"/>
          <w:sz w:val="26"/>
          <w:szCs w:val="26"/>
        </w:rPr>
        <w:t> </w:t>
      </w:r>
      <w:r w:rsidRPr="00F9390A">
        <w:rPr>
          <w:rFonts w:ascii="Times New Roman" w:hAnsi="Times New Roman"/>
          <w:sz w:val="26"/>
          <w:szCs w:val="26"/>
        </w:rPr>
        <w:t>ВШЭ</w:t>
      </w:r>
      <w:r w:rsidR="008A5362">
        <w:rPr>
          <w:rFonts w:ascii="Times New Roman" w:hAnsi="Times New Roman"/>
          <w:sz w:val="26"/>
          <w:szCs w:val="26"/>
        </w:rPr>
        <w:t> – </w:t>
      </w:r>
      <w:r w:rsidRPr="00F9390A">
        <w:rPr>
          <w:rFonts w:ascii="Times New Roman" w:hAnsi="Times New Roman"/>
          <w:sz w:val="26"/>
          <w:szCs w:val="26"/>
        </w:rPr>
        <w:t>Пермь</w:t>
      </w:r>
    </w:p>
    <w:p w14:paraId="1D7C2DCF" w14:textId="29074660" w:rsidR="00F5410F" w:rsidRPr="00F9390A" w:rsidRDefault="00B10922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bookmarkStart w:id="0" w:name="_GoBack"/>
      <w:bookmarkEnd w:id="0"/>
      <w:r w:rsidRPr="00B10922">
        <w:rPr>
          <w:rFonts w:ascii="Times New Roman" w:hAnsi="Times New Roman"/>
          <w:sz w:val="26"/>
          <w:szCs w:val="26"/>
        </w:rPr>
        <w:t xml:space="preserve"> 23.10.2020 № 8.2.6.2-10/2310-04</w:t>
      </w:r>
    </w:p>
    <w:p w14:paraId="3FF630C5" w14:textId="77777777" w:rsidR="00F5410F" w:rsidRPr="00F9390A" w:rsidRDefault="00F5410F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</w:p>
    <w:p w14:paraId="62B9D5D9" w14:textId="77777777" w:rsidR="00F5410F" w:rsidRDefault="00F5410F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</w:p>
    <w:p w14:paraId="0E4DCF56" w14:textId="2D5944EC" w:rsidR="00F5410F" w:rsidRPr="00F9390A" w:rsidRDefault="00F5410F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F9390A">
        <w:rPr>
          <w:rFonts w:ascii="Times New Roman" w:hAnsi="Times New Roman"/>
          <w:sz w:val="26"/>
          <w:szCs w:val="26"/>
        </w:rPr>
        <w:t>УТВЕРЖДЕН</w:t>
      </w:r>
      <w:r w:rsidR="00C02FFA">
        <w:rPr>
          <w:rFonts w:ascii="Times New Roman" w:hAnsi="Times New Roman"/>
          <w:sz w:val="26"/>
          <w:szCs w:val="26"/>
        </w:rPr>
        <w:t>А</w:t>
      </w:r>
    </w:p>
    <w:p w14:paraId="5A17C020" w14:textId="77777777" w:rsidR="00F5410F" w:rsidRPr="00F9390A" w:rsidRDefault="00F5410F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F9390A">
        <w:rPr>
          <w:rFonts w:ascii="Times New Roman" w:hAnsi="Times New Roman"/>
          <w:sz w:val="26"/>
          <w:szCs w:val="26"/>
        </w:rPr>
        <w:t>протоколом ученого совета</w:t>
      </w:r>
    </w:p>
    <w:p w14:paraId="5C327A11" w14:textId="77777777" w:rsidR="008A5362" w:rsidRDefault="008A5362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 w:rsidRPr="00F9390A">
        <w:rPr>
          <w:rFonts w:ascii="Times New Roman" w:hAnsi="Times New Roman"/>
          <w:sz w:val="26"/>
          <w:szCs w:val="26"/>
        </w:rPr>
        <w:t>НИУ</w:t>
      </w:r>
      <w:r>
        <w:rPr>
          <w:rFonts w:ascii="Times New Roman" w:hAnsi="Times New Roman"/>
          <w:sz w:val="26"/>
          <w:szCs w:val="26"/>
        </w:rPr>
        <w:t> </w:t>
      </w:r>
      <w:r w:rsidRPr="00F9390A">
        <w:rPr>
          <w:rFonts w:ascii="Times New Roman" w:hAnsi="Times New Roman"/>
          <w:sz w:val="26"/>
          <w:szCs w:val="26"/>
        </w:rPr>
        <w:t>ВШЭ</w:t>
      </w:r>
      <w:r>
        <w:rPr>
          <w:rFonts w:ascii="Times New Roman" w:hAnsi="Times New Roman"/>
          <w:sz w:val="26"/>
          <w:szCs w:val="26"/>
        </w:rPr>
        <w:t> – </w:t>
      </w:r>
      <w:r w:rsidRPr="00F9390A">
        <w:rPr>
          <w:rFonts w:ascii="Times New Roman" w:hAnsi="Times New Roman"/>
          <w:sz w:val="26"/>
          <w:szCs w:val="26"/>
        </w:rPr>
        <w:t xml:space="preserve">Пермь </w:t>
      </w:r>
    </w:p>
    <w:p w14:paraId="1781D457" w14:textId="2C36CD52" w:rsidR="00F5410F" w:rsidRPr="00065413" w:rsidRDefault="001458AC" w:rsidP="008A5362">
      <w:pPr>
        <w:spacing w:after="0" w:line="240" w:lineRule="auto"/>
        <w:ind w:firstLine="52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22.10.2020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8.2.1.7-10/9</w:t>
      </w:r>
    </w:p>
    <w:p w14:paraId="6ABBD23D" w14:textId="77777777" w:rsidR="00F5410F" w:rsidRDefault="00F5410F" w:rsidP="008A5362">
      <w:pPr>
        <w:spacing w:after="0" w:line="240" w:lineRule="auto"/>
        <w:ind w:left="52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27D56AF" w14:textId="77777777" w:rsidR="00691907" w:rsidRPr="00E817B1" w:rsidRDefault="00691907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736053" w14:textId="77777777" w:rsidR="00691907" w:rsidRDefault="00691907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E432772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14D0B57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3B8FB05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A82D6AB" w14:textId="77777777" w:rsidR="008A5362" w:rsidRPr="00E817B1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8722E86" w14:textId="77777777" w:rsidR="004927F8" w:rsidRPr="00E817B1" w:rsidRDefault="00C9031C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Программа вступительных испытаний конкурсного отбора (портфолио) </w:t>
      </w:r>
    </w:p>
    <w:p w14:paraId="6F6F7A55" w14:textId="77777777" w:rsidR="00695608" w:rsidRPr="00E817B1" w:rsidRDefault="008431CB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для поступающих </w:t>
      </w:r>
      <w:r w:rsidR="00590E87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обучение </w:t>
      </w:r>
      <w:r w:rsidRPr="00E817B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в </w:t>
      </w:r>
      <w:r w:rsidR="00695608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НИУ ВШЭ – Пермь </w:t>
      </w: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</w:t>
      </w:r>
      <w:r w:rsidR="002355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основную </w:t>
      </w: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>образовательн</w:t>
      </w:r>
      <w:r w:rsidR="00F53AB3" w:rsidRPr="00E817B1">
        <w:rPr>
          <w:rFonts w:ascii="Times New Roman" w:hAnsi="Times New Roman"/>
          <w:b/>
          <w:color w:val="000000" w:themeColor="text1"/>
          <w:sz w:val="26"/>
          <w:szCs w:val="26"/>
        </w:rPr>
        <w:t>ую</w:t>
      </w: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53AB3" w:rsidRPr="00E817B1">
        <w:rPr>
          <w:rFonts w:ascii="Times New Roman" w:hAnsi="Times New Roman"/>
          <w:b/>
          <w:color w:val="000000" w:themeColor="text1"/>
          <w:sz w:val="26"/>
          <w:szCs w:val="26"/>
        </w:rPr>
        <w:t>программу высшего образования – программу магистратуры «Экономика впечатлений: музейный, событийный, туристический менеджмент» по</w:t>
      </w:r>
      <w:r w:rsidR="00695608" w:rsidRPr="00E817B1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 </w:t>
      </w:r>
      <w:r w:rsidR="00F53AB3" w:rsidRPr="00E817B1">
        <w:rPr>
          <w:rFonts w:ascii="Times New Roman" w:hAnsi="Times New Roman"/>
          <w:b/>
          <w:color w:val="000000" w:themeColor="text1"/>
          <w:sz w:val="26"/>
          <w:szCs w:val="26"/>
        </w:rPr>
        <w:t>направлению подготовки 38.04.02 Менеджмент факультета экономики, менеджмента и бизнес-информатики</w:t>
      </w:r>
      <w:r w:rsidR="004A41DB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95608" w:rsidRPr="00E817B1">
        <w:rPr>
          <w:rFonts w:ascii="Times New Roman" w:hAnsi="Times New Roman"/>
          <w:b/>
          <w:color w:val="000000" w:themeColor="text1"/>
          <w:sz w:val="26"/>
          <w:szCs w:val="26"/>
        </w:rPr>
        <w:br/>
        <w:t>НИУ ВШЭ – Пермь</w:t>
      </w:r>
      <w:r w:rsidR="00DD10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</w:t>
      </w:r>
      <w:r w:rsidR="00AA5711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очн</w:t>
      </w:r>
      <w:r w:rsidR="00DD10B7">
        <w:rPr>
          <w:rFonts w:ascii="Times New Roman" w:hAnsi="Times New Roman"/>
          <w:b/>
          <w:color w:val="000000" w:themeColor="text1"/>
          <w:sz w:val="26"/>
          <w:szCs w:val="26"/>
        </w:rPr>
        <w:t>ую</w:t>
      </w:r>
      <w:r w:rsidR="00AA5711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форм</w:t>
      </w:r>
      <w:r w:rsidR="00DD10B7">
        <w:rPr>
          <w:rFonts w:ascii="Times New Roman" w:hAnsi="Times New Roman"/>
          <w:b/>
          <w:color w:val="000000" w:themeColor="text1"/>
          <w:sz w:val="26"/>
          <w:szCs w:val="26"/>
        </w:rPr>
        <w:t>у</w:t>
      </w:r>
      <w:r w:rsidR="00AA5711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обучения </w:t>
      </w:r>
      <w:r w:rsidR="00F53AB3" w:rsidRPr="00E817B1">
        <w:rPr>
          <w:rFonts w:ascii="Times New Roman" w:hAnsi="Times New Roman"/>
          <w:b/>
          <w:color w:val="000000" w:themeColor="text1"/>
          <w:sz w:val="26"/>
          <w:szCs w:val="26"/>
        </w:rPr>
        <w:t>в 202</w:t>
      </w:r>
      <w:r w:rsidR="00DA1643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F53AB3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году</w:t>
      </w:r>
    </w:p>
    <w:p w14:paraId="22B4FCCD" w14:textId="77777777" w:rsidR="00695608" w:rsidRDefault="00695608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45309EF" w14:textId="77777777" w:rsidR="008A5362" w:rsidRPr="00E817B1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0B0D7E9" w14:textId="77777777" w:rsidR="008431CB" w:rsidRDefault="00C9031C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>Состав и критерии оценки конкурсного отбора (</w:t>
      </w:r>
      <w:r w:rsidR="00695608" w:rsidRPr="00E817B1">
        <w:rPr>
          <w:rFonts w:ascii="Times New Roman" w:hAnsi="Times New Roman"/>
          <w:b/>
          <w:color w:val="000000" w:themeColor="text1"/>
          <w:sz w:val="26"/>
          <w:szCs w:val="26"/>
        </w:rPr>
        <w:t>портфолио)</w:t>
      </w:r>
    </w:p>
    <w:p w14:paraId="2B57E76D" w14:textId="77777777" w:rsidR="00F5410F" w:rsidRDefault="00F5410F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6561C02" w14:textId="77777777" w:rsidR="008431CB" w:rsidRPr="00E817B1" w:rsidRDefault="008431CB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7D69A6" w14:textId="77777777" w:rsidR="00F53AB3" w:rsidRPr="00E817B1" w:rsidRDefault="00F53AB3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4AAE84" w14:textId="77777777" w:rsidR="00691907" w:rsidRPr="00E817B1" w:rsidRDefault="00691907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15D40B" w14:textId="77777777" w:rsidR="002B6E5F" w:rsidRPr="00E817B1" w:rsidRDefault="002B6E5F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749EE2" w14:textId="77777777" w:rsidR="00691907" w:rsidRPr="00E817B1" w:rsidRDefault="00691907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002BBB" w14:textId="77777777" w:rsidR="008431CB" w:rsidRPr="00E817B1" w:rsidRDefault="008431CB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9A606D" w14:textId="77777777" w:rsidR="008431CB" w:rsidRDefault="008431CB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7217FB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0EBE9E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B38359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C2BFE8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48E133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F44B07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EF1BCB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0A02D3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B1B4ED0" w14:textId="77777777" w:rsidR="008A5362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AB6C8F" w14:textId="77777777" w:rsidR="008A5362" w:rsidRPr="00E817B1" w:rsidRDefault="008A5362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70927A" w14:textId="77777777" w:rsidR="00065413" w:rsidRPr="00E817B1" w:rsidRDefault="008431CB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Пермь, </w:t>
      </w:r>
      <w:r w:rsidR="004254C0">
        <w:rPr>
          <w:rFonts w:ascii="Times New Roman" w:hAnsi="Times New Roman"/>
          <w:b/>
          <w:color w:val="000000" w:themeColor="text1"/>
          <w:sz w:val="26"/>
          <w:szCs w:val="26"/>
        </w:rPr>
        <w:t>2020</w:t>
      </w:r>
      <w:r w:rsidR="004254C0" w:rsidRPr="00E817B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t>год</w:t>
      </w:r>
      <w:r w:rsidR="00065413" w:rsidRPr="00E817B1">
        <w:rPr>
          <w:rFonts w:ascii="Times New Roman" w:hAnsi="Times New Roman"/>
          <w:b/>
          <w:color w:val="000000" w:themeColor="text1"/>
          <w:sz w:val="26"/>
          <w:szCs w:val="26"/>
        </w:rPr>
        <w:br w:type="page"/>
      </w:r>
    </w:p>
    <w:p w14:paraId="61B014B4" w14:textId="3073D170" w:rsidR="00BA4A48" w:rsidRDefault="008431CB" w:rsidP="008A5362">
      <w:pPr>
        <w:pStyle w:val="Default"/>
        <w:tabs>
          <w:tab w:val="left" w:pos="1134"/>
        </w:tabs>
        <w:ind w:firstLine="709"/>
        <w:jc w:val="center"/>
        <w:rPr>
          <w:rFonts w:eastAsia="Calibri"/>
          <w:b/>
          <w:bCs/>
          <w:color w:val="000000" w:themeColor="text1"/>
          <w:kern w:val="32"/>
          <w:sz w:val="26"/>
          <w:szCs w:val="26"/>
        </w:rPr>
      </w:pP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lastRenderedPageBreak/>
        <w:t xml:space="preserve">Правила предоставления документов портфолио 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для поступающих на</w:t>
      </w:r>
      <w:r w:rsidR="00695608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 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обучение в</w:t>
      </w:r>
      <w:r w:rsidR="00065413" w:rsidRPr="00E817B1">
        <w:rPr>
          <w:rFonts w:eastAsia="Calibri"/>
          <w:b/>
          <w:bCs/>
          <w:color w:val="000000" w:themeColor="text1"/>
          <w:kern w:val="32"/>
          <w:sz w:val="26"/>
          <w:szCs w:val="26"/>
          <w:lang w:val="en-US"/>
        </w:rPr>
        <w:t> 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НИУ</w:t>
      </w:r>
      <w:r w:rsidR="00695608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 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ВШЭ</w:t>
      </w:r>
      <w:r w:rsidR="00695608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 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–</w:t>
      </w:r>
      <w:r w:rsidR="00695608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 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Пермь н</w:t>
      </w:r>
      <w:r w:rsidR="00152664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а основную 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образовательн</w:t>
      </w:r>
      <w:r w:rsidR="00F53AB3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ую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программ</w:t>
      </w:r>
      <w:r w:rsidR="00F53AB3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у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высшего образования – программ</w:t>
      </w:r>
      <w:r w:rsidR="00F53AB3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у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магистратуры «</w:t>
      </w:r>
      <w:r w:rsidR="00F53AB3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Экономика впечатлений: музейный, событийный, туристический менеджмент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» </w:t>
      </w:r>
      <w:r w:rsidR="00F53AB3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по 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направлению подготовки 38.04.02 Менеджмент</w:t>
      </w:r>
      <w:r w:rsidR="00C54DC8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</w:t>
      </w:r>
      <w:r w:rsidR="00C54DC8" w:rsidRPr="00322FED">
        <w:rPr>
          <w:rFonts w:eastAsia="Calibri"/>
          <w:b/>
          <w:bCs/>
          <w:color w:val="auto"/>
          <w:kern w:val="32"/>
          <w:sz w:val="26"/>
          <w:szCs w:val="26"/>
        </w:rPr>
        <w:t xml:space="preserve">факультета экономики, менеджмента и </w:t>
      </w:r>
      <w:r w:rsidR="005940F3">
        <w:rPr>
          <w:rFonts w:eastAsia="Calibri"/>
          <w:b/>
          <w:bCs/>
          <w:color w:val="auto"/>
          <w:kern w:val="32"/>
          <w:sz w:val="26"/>
          <w:szCs w:val="26"/>
        </w:rPr>
        <w:t xml:space="preserve">           </w:t>
      </w:r>
      <w:r w:rsidR="00C54DC8" w:rsidRPr="00322FED">
        <w:rPr>
          <w:rFonts w:eastAsia="Calibri"/>
          <w:b/>
          <w:bCs/>
          <w:color w:val="auto"/>
          <w:kern w:val="32"/>
          <w:sz w:val="26"/>
          <w:szCs w:val="26"/>
        </w:rPr>
        <w:t>бизнес-информатики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</w:t>
      </w:r>
      <w:r w:rsidR="00695608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НИУ ВШЭ – Пермь</w:t>
      </w:r>
      <w:r w:rsidR="00DD10B7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на </w:t>
      </w:r>
      <w:r w:rsidR="00D0271D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очн</w:t>
      </w:r>
      <w:r w:rsidR="00DD10B7">
        <w:rPr>
          <w:rFonts w:eastAsia="Calibri"/>
          <w:b/>
          <w:bCs/>
          <w:color w:val="000000" w:themeColor="text1"/>
          <w:kern w:val="32"/>
          <w:sz w:val="26"/>
          <w:szCs w:val="26"/>
        </w:rPr>
        <w:t>ую</w:t>
      </w:r>
      <w:r w:rsidR="00D0271D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форм</w:t>
      </w:r>
      <w:r w:rsidR="00DD10B7">
        <w:rPr>
          <w:rFonts w:eastAsia="Calibri"/>
          <w:b/>
          <w:bCs/>
          <w:color w:val="000000" w:themeColor="text1"/>
          <w:kern w:val="32"/>
          <w:sz w:val="26"/>
          <w:szCs w:val="26"/>
        </w:rPr>
        <w:t>у</w:t>
      </w:r>
      <w:r w:rsidR="00D0271D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обучения 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в </w:t>
      </w:r>
      <w:r w:rsidR="00DD3CCF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202</w:t>
      </w:r>
      <w:r w:rsidR="00DA1643">
        <w:rPr>
          <w:rFonts w:eastAsia="Calibri"/>
          <w:b/>
          <w:bCs/>
          <w:color w:val="000000" w:themeColor="text1"/>
          <w:kern w:val="32"/>
          <w:sz w:val="26"/>
          <w:szCs w:val="26"/>
        </w:rPr>
        <w:t>1</w:t>
      </w:r>
      <w:r w:rsidR="00590E87"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году</w:t>
      </w:r>
    </w:p>
    <w:p w14:paraId="3B173B0C" w14:textId="77777777" w:rsidR="008A5362" w:rsidRPr="00E817B1" w:rsidRDefault="008A5362" w:rsidP="008A5362">
      <w:pPr>
        <w:pStyle w:val="Default"/>
        <w:tabs>
          <w:tab w:val="left" w:pos="1134"/>
        </w:tabs>
        <w:ind w:firstLine="709"/>
        <w:jc w:val="center"/>
        <w:rPr>
          <w:rFonts w:eastAsia="Calibri"/>
          <w:b/>
          <w:bCs/>
          <w:color w:val="000000" w:themeColor="text1"/>
          <w:kern w:val="32"/>
          <w:sz w:val="26"/>
          <w:szCs w:val="26"/>
        </w:rPr>
      </w:pPr>
    </w:p>
    <w:p w14:paraId="0541064B" w14:textId="77777777" w:rsidR="00C54DC8" w:rsidRPr="00322FED" w:rsidRDefault="00C54DC8" w:rsidP="008A536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Конкурсный отбор проводится в форме рассмотрения экзаменационной комиссией портфолио, предоставленного поступающим на обучение (далее по тексту – абитуриентом). Сроки предоставления портфолио соответствуют срокам приема документов в магистратуру НИУ ВШЭ – Пермь согласно Правилам приема в федеральное государственное автономное образовательное учреждение высшего образования </w:t>
      </w:r>
      <w:r w:rsidRPr="00322FED">
        <w:rPr>
          <w:color w:val="auto"/>
          <w:sz w:val="26"/>
          <w:szCs w:val="26"/>
        </w:rPr>
        <w:t xml:space="preserve">«Национальный исследовательский университет «Высшая школа экономики» </w:t>
      </w:r>
      <w:r w:rsidRPr="00322FED">
        <w:rPr>
          <w:bCs/>
          <w:color w:val="auto"/>
          <w:sz w:val="26"/>
          <w:szCs w:val="26"/>
        </w:rPr>
        <w:t>для поступающих на обучение по образовательным программам высшего образования – программам магистратуры в 202</w:t>
      </w:r>
      <w:r>
        <w:rPr>
          <w:bCs/>
          <w:color w:val="auto"/>
          <w:sz w:val="26"/>
          <w:szCs w:val="26"/>
        </w:rPr>
        <w:t>1</w:t>
      </w:r>
      <w:r w:rsidRPr="00322FED">
        <w:rPr>
          <w:bCs/>
          <w:color w:val="auto"/>
          <w:sz w:val="26"/>
          <w:szCs w:val="26"/>
        </w:rPr>
        <w:t xml:space="preserve"> году (далее – Правила приема).</w:t>
      </w:r>
    </w:p>
    <w:p w14:paraId="2A9B10F0" w14:textId="77777777" w:rsidR="00C54DC8" w:rsidRDefault="00C54DC8" w:rsidP="008A536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Портфолио состоит из документов указанных в «Состав портфолио» (далее – комплект документов, портфолио).</w:t>
      </w:r>
    </w:p>
    <w:p w14:paraId="19E588AD" w14:textId="77777777" w:rsidR="00C54DC8" w:rsidRPr="00322FED" w:rsidRDefault="00C54DC8" w:rsidP="008A5362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Портфолио</w:t>
      </w:r>
      <w:r w:rsidRPr="00322FED">
        <w:rPr>
          <w:bCs/>
          <w:color w:val="auto"/>
          <w:sz w:val="26"/>
          <w:szCs w:val="26"/>
        </w:rPr>
        <w:t xml:space="preserve"> предоставля</w:t>
      </w:r>
      <w:r>
        <w:rPr>
          <w:bCs/>
          <w:color w:val="auto"/>
          <w:sz w:val="26"/>
          <w:szCs w:val="26"/>
        </w:rPr>
        <w:t>е</w:t>
      </w:r>
      <w:r w:rsidRPr="00322FED">
        <w:rPr>
          <w:bCs/>
          <w:color w:val="auto"/>
          <w:sz w:val="26"/>
          <w:szCs w:val="26"/>
        </w:rPr>
        <w:t xml:space="preserve">тся в приемную комиссию одним из следующих способов: </w:t>
      </w:r>
    </w:p>
    <w:p w14:paraId="15B92540" w14:textId="77777777" w:rsidR="00C54DC8" w:rsidRPr="00322FED" w:rsidRDefault="00C54DC8" w:rsidP="008A5362">
      <w:pPr>
        <w:pStyle w:val="Default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>в электронной форме посредством размещения в</w:t>
      </w:r>
      <w:r w:rsidR="008A5362">
        <w:rPr>
          <w:bCs/>
          <w:color w:val="auto"/>
          <w:sz w:val="26"/>
          <w:szCs w:val="26"/>
        </w:rPr>
        <w:t xml:space="preserve"> </w:t>
      </w:r>
      <w:r w:rsidRPr="00322FED">
        <w:rPr>
          <w:bCs/>
          <w:color w:val="auto"/>
          <w:sz w:val="26"/>
          <w:szCs w:val="26"/>
        </w:rPr>
        <w:t>личном кабинете абитуриента, доступного на корпоративном сайте (портале) НИУ</w:t>
      </w:r>
      <w:r w:rsidR="008A5362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ВШЭ (</w:t>
      </w:r>
      <w:hyperlink r:id="rId8" w:history="1">
        <w:r w:rsidRPr="00322FED">
          <w:rPr>
            <w:rStyle w:val="af6"/>
            <w:bCs/>
            <w:color w:val="auto"/>
            <w:sz w:val="26"/>
            <w:szCs w:val="26"/>
          </w:rPr>
          <w:t>www.hse.ru</w:t>
        </w:r>
      </w:hyperlink>
      <w:r w:rsidRPr="00322FED">
        <w:rPr>
          <w:bCs/>
          <w:color w:val="auto"/>
          <w:sz w:val="26"/>
          <w:szCs w:val="26"/>
        </w:rPr>
        <w:t>);</w:t>
      </w:r>
    </w:p>
    <w:p w14:paraId="7AD6B7E7" w14:textId="77777777" w:rsidR="00C54DC8" w:rsidRPr="00322FED" w:rsidRDefault="00C54DC8" w:rsidP="008A5362">
      <w:pPr>
        <w:pStyle w:val="Default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>предоставляются поступающим или доверенным лицом</w:t>
      </w:r>
      <w:r>
        <w:rPr>
          <w:bCs/>
          <w:color w:val="auto"/>
          <w:sz w:val="26"/>
          <w:szCs w:val="26"/>
        </w:rPr>
        <w:t xml:space="preserve"> в</w:t>
      </w:r>
      <w:r w:rsidRPr="00322FED">
        <w:rPr>
          <w:bCs/>
          <w:color w:val="auto"/>
          <w:sz w:val="26"/>
          <w:szCs w:val="26"/>
        </w:rPr>
        <w:t xml:space="preserve"> </w:t>
      </w:r>
      <w:r w:rsidR="008A5362">
        <w:rPr>
          <w:bCs/>
          <w:color w:val="auto"/>
          <w:sz w:val="26"/>
          <w:szCs w:val="26"/>
        </w:rPr>
        <w:t>П</w:t>
      </w:r>
      <w:r w:rsidRPr="00322FED">
        <w:rPr>
          <w:bCs/>
          <w:color w:val="auto"/>
          <w:sz w:val="26"/>
          <w:szCs w:val="26"/>
        </w:rPr>
        <w:t>риемную комиссию (г.</w:t>
      </w:r>
      <w:r w:rsidR="008A5362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Пермь, ул.</w:t>
      </w:r>
      <w:r w:rsidR="008A5362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Студенческая, д.</w:t>
      </w:r>
      <w:r w:rsidR="008A5362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38);</w:t>
      </w:r>
    </w:p>
    <w:p w14:paraId="1A5A06D7" w14:textId="77777777" w:rsidR="00C54DC8" w:rsidRPr="00322FED" w:rsidRDefault="00C54DC8" w:rsidP="008A5362">
      <w:pPr>
        <w:pStyle w:val="Default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направляются через операторов почтовой связи в адрес </w:t>
      </w:r>
      <w:r w:rsidR="008A5362">
        <w:rPr>
          <w:bCs/>
          <w:color w:val="auto"/>
          <w:sz w:val="26"/>
          <w:szCs w:val="26"/>
        </w:rPr>
        <w:t>П</w:t>
      </w:r>
      <w:r w:rsidRPr="00322FED">
        <w:rPr>
          <w:bCs/>
          <w:color w:val="auto"/>
          <w:sz w:val="26"/>
          <w:szCs w:val="26"/>
        </w:rPr>
        <w:t>риемной комиссии (614070, г. Пермь, ул.</w:t>
      </w:r>
      <w:r w:rsidR="008A5362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 xml:space="preserve">Студенческая, </w:t>
      </w:r>
      <w:r>
        <w:rPr>
          <w:bCs/>
          <w:color w:val="auto"/>
          <w:sz w:val="26"/>
          <w:szCs w:val="26"/>
        </w:rPr>
        <w:t>д.</w:t>
      </w:r>
      <w:r w:rsidR="008A5362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38, Приемная комиссия, НИУ ВШЭ – Пермь).</w:t>
      </w:r>
    </w:p>
    <w:p w14:paraId="0AC52B91" w14:textId="77777777" w:rsidR="00C54DC8" w:rsidRPr="00322FED" w:rsidRDefault="00C54DC8" w:rsidP="008A5362">
      <w:pPr>
        <w:pStyle w:val="Default"/>
        <w:numPr>
          <w:ilvl w:val="1"/>
          <w:numId w:val="31"/>
        </w:numPr>
        <w:tabs>
          <w:tab w:val="left" w:pos="1134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При подаче портфолио в </w:t>
      </w:r>
      <w:r w:rsidRPr="00322FED">
        <w:rPr>
          <w:b/>
          <w:bCs/>
          <w:color w:val="auto"/>
          <w:sz w:val="26"/>
          <w:szCs w:val="26"/>
        </w:rPr>
        <w:t xml:space="preserve">соответствии с пунктом </w:t>
      </w:r>
      <w:r w:rsidR="007D2FCA" w:rsidRPr="00A63BEA">
        <w:rPr>
          <w:b/>
          <w:bCs/>
          <w:color w:val="auto"/>
          <w:sz w:val="26"/>
          <w:szCs w:val="26"/>
        </w:rPr>
        <w:t>3</w:t>
      </w:r>
      <w:r w:rsidR="007D2FCA">
        <w:rPr>
          <w:b/>
          <w:bCs/>
          <w:color w:val="auto"/>
          <w:sz w:val="26"/>
          <w:szCs w:val="26"/>
        </w:rPr>
        <w:t> </w:t>
      </w:r>
      <w:r w:rsidRPr="00322FED">
        <w:rPr>
          <w:b/>
          <w:bCs/>
          <w:color w:val="auto"/>
          <w:sz w:val="26"/>
          <w:szCs w:val="26"/>
        </w:rPr>
        <w:t xml:space="preserve">а), </w:t>
      </w:r>
      <w:r w:rsidRPr="00322FED">
        <w:rPr>
          <w:bCs/>
          <w:color w:val="auto"/>
          <w:sz w:val="26"/>
          <w:szCs w:val="26"/>
        </w:rPr>
        <w:t>абитуриент размещает портфолио, в личном кабинете абитуриента, доступного на корпоративном сайте (портале) НИУ</w:t>
      </w:r>
      <w:r w:rsidR="007D2FCA">
        <w:rPr>
          <w:bCs/>
          <w:color w:val="auto"/>
          <w:sz w:val="26"/>
          <w:szCs w:val="26"/>
        </w:rPr>
        <w:t> </w:t>
      </w:r>
      <w:r w:rsidRPr="00322FED">
        <w:rPr>
          <w:bCs/>
          <w:color w:val="auto"/>
          <w:sz w:val="26"/>
          <w:szCs w:val="26"/>
        </w:rPr>
        <w:t>ВШЭ (</w:t>
      </w:r>
      <w:hyperlink r:id="rId9" w:history="1">
        <w:r w:rsidRPr="00322FED">
          <w:rPr>
            <w:rStyle w:val="af6"/>
            <w:bCs/>
            <w:color w:val="auto"/>
            <w:sz w:val="26"/>
            <w:szCs w:val="26"/>
          </w:rPr>
          <w:t>www.hse.ru</w:t>
        </w:r>
      </w:hyperlink>
      <w:r w:rsidRPr="00322FED">
        <w:rPr>
          <w:bCs/>
          <w:color w:val="auto"/>
          <w:sz w:val="26"/>
          <w:szCs w:val="26"/>
        </w:rPr>
        <w:t>) руководствуясь инструкцией, опубликованной в личном кабинете.</w:t>
      </w:r>
    </w:p>
    <w:p w14:paraId="49251BC3" w14:textId="77777777" w:rsidR="00C54DC8" w:rsidRPr="00322FED" w:rsidRDefault="00C54DC8" w:rsidP="007D2FCA">
      <w:pPr>
        <w:pStyle w:val="Default"/>
        <w:numPr>
          <w:ilvl w:val="1"/>
          <w:numId w:val="31"/>
        </w:numPr>
        <w:tabs>
          <w:tab w:val="left" w:pos="1418"/>
        </w:tabs>
        <w:ind w:left="0" w:firstLine="851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 xml:space="preserve">При подаче портфолио в </w:t>
      </w:r>
      <w:r w:rsidRPr="00322FED">
        <w:rPr>
          <w:b/>
          <w:bCs/>
          <w:color w:val="auto"/>
          <w:sz w:val="26"/>
          <w:szCs w:val="26"/>
        </w:rPr>
        <w:t xml:space="preserve">соответствии с пунктами </w:t>
      </w:r>
      <w:r w:rsidR="007D2FCA" w:rsidRPr="00A63BEA">
        <w:rPr>
          <w:b/>
          <w:bCs/>
          <w:color w:val="auto"/>
          <w:sz w:val="26"/>
          <w:szCs w:val="26"/>
        </w:rPr>
        <w:t>3</w:t>
      </w:r>
      <w:r w:rsidR="007D2FCA">
        <w:rPr>
          <w:b/>
          <w:bCs/>
          <w:color w:val="auto"/>
          <w:sz w:val="26"/>
          <w:szCs w:val="26"/>
        </w:rPr>
        <w:t> </w:t>
      </w:r>
      <w:r w:rsidRPr="00322FED">
        <w:rPr>
          <w:b/>
          <w:bCs/>
          <w:color w:val="auto"/>
          <w:sz w:val="26"/>
          <w:szCs w:val="26"/>
        </w:rPr>
        <w:t xml:space="preserve">б) и </w:t>
      </w:r>
      <w:r w:rsidR="007D2FCA" w:rsidRPr="00A63BEA">
        <w:rPr>
          <w:b/>
          <w:bCs/>
          <w:color w:val="auto"/>
          <w:sz w:val="26"/>
          <w:szCs w:val="26"/>
        </w:rPr>
        <w:t>3</w:t>
      </w:r>
      <w:r w:rsidR="007D2FCA">
        <w:rPr>
          <w:b/>
          <w:bCs/>
          <w:color w:val="auto"/>
          <w:sz w:val="26"/>
          <w:szCs w:val="26"/>
        </w:rPr>
        <w:t> </w:t>
      </w:r>
      <w:r w:rsidRPr="00322FED">
        <w:rPr>
          <w:b/>
          <w:bCs/>
          <w:color w:val="auto"/>
          <w:sz w:val="26"/>
          <w:szCs w:val="26"/>
        </w:rPr>
        <w:t>в)</w:t>
      </w:r>
      <w:r w:rsidRPr="00322FED">
        <w:rPr>
          <w:bCs/>
          <w:color w:val="auto"/>
          <w:sz w:val="26"/>
          <w:szCs w:val="26"/>
        </w:rPr>
        <w:t>, абитуриент руководствуется следующими правилами:</w:t>
      </w:r>
    </w:p>
    <w:p w14:paraId="2FA6E99F" w14:textId="77777777" w:rsidR="00C54DC8" w:rsidRPr="00322FED" w:rsidRDefault="007D2FCA" w:rsidP="007D2FCA">
      <w:pPr>
        <w:pStyle w:val="Default"/>
        <w:numPr>
          <w:ilvl w:val="2"/>
          <w:numId w:val="31"/>
        </w:numPr>
        <w:shd w:val="clear" w:color="auto" w:fill="FFFFFF" w:themeFill="background1"/>
        <w:tabs>
          <w:tab w:val="left" w:pos="1843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в</w:t>
      </w:r>
      <w:r w:rsidR="00C54DC8" w:rsidRPr="00322FED">
        <w:rPr>
          <w:bCs/>
          <w:color w:val="auto"/>
          <w:sz w:val="26"/>
          <w:szCs w:val="26"/>
        </w:rPr>
        <w:t xml:space="preserve"> портфолио принимаются только КОПИИ</w:t>
      </w:r>
      <w:r w:rsidR="00C54DC8">
        <w:rPr>
          <w:rStyle w:val="a7"/>
          <w:bCs/>
          <w:color w:val="auto"/>
          <w:sz w:val="26"/>
          <w:szCs w:val="26"/>
        </w:rPr>
        <w:footnoteReference w:id="1"/>
      </w:r>
      <w:r w:rsidR="00C54DC8" w:rsidRPr="00322FED">
        <w:rPr>
          <w:bCs/>
          <w:color w:val="auto"/>
          <w:sz w:val="26"/>
          <w:szCs w:val="26"/>
        </w:rPr>
        <w:t xml:space="preserve"> документов, </w:t>
      </w:r>
      <w:r w:rsidR="00C54DC8">
        <w:rPr>
          <w:bCs/>
          <w:color w:val="auto"/>
          <w:sz w:val="26"/>
          <w:szCs w:val="26"/>
        </w:rPr>
        <w:br/>
      </w:r>
      <w:r w:rsidR="00C54DC8" w:rsidRPr="00322FED">
        <w:rPr>
          <w:bCs/>
          <w:color w:val="auto"/>
          <w:sz w:val="26"/>
          <w:szCs w:val="26"/>
        </w:rPr>
        <w:t>т.к.</w:t>
      </w:r>
      <w:r>
        <w:rPr>
          <w:bCs/>
          <w:color w:val="auto"/>
          <w:sz w:val="26"/>
          <w:szCs w:val="26"/>
        </w:rPr>
        <w:t> </w:t>
      </w:r>
      <w:r w:rsidR="00C54DC8" w:rsidRPr="00322FED">
        <w:rPr>
          <w:bCs/>
          <w:color w:val="auto"/>
          <w:sz w:val="26"/>
          <w:szCs w:val="26"/>
        </w:rPr>
        <w:t>предоставленные в</w:t>
      </w:r>
      <w:r>
        <w:rPr>
          <w:bCs/>
          <w:color w:val="auto"/>
          <w:sz w:val="26"/>
          <w:szCs w:val="26"/>
        </w:rPr>
        <w:t xml:space="preserve"> </w:t>
      </w:r>
      <w:r w:rsidR="00C54DC8" w:rsidRPr="00322FED">
        <w:rPr>
          <w:bCs/>
          <w:color w:val="auto"/>
          <w:sz w:val="26"/>
          <w:szCs w:val="26"/>
        </w:rPr>
        <w:t xml:space="preserve">Приемную комиссию документы </w:t>
      </w:r>
      <w:r w:rsidR="00C54DC8">
        <w:rPr>
          <w:bCs/>
          <w:color w:val="auto"/>
          <w:sz w:val="26"/>
          <w:szCs w:val="26"/>
        </w:rPr>
        <w:t xml:space="preserve">в составе </w:t>
      </w:r>
      <w:r w:rsidR="00C54DC8" w:rsidRPr="00322FED">
        <w:rPr>
          <w:bCs/>
          <w:color w:val="auto"/>
          <w:sz w:val="26"/>
          <w:szCs w:val="26"/>
        </w:rPr>
        <w:t>портфолио НЕ</w:t>
      </w:r>
      <w:r w:rsidR="00C54DC8">
        <w:rPr>
          <w:bCs/>
          <w:color w:val="auto"/>
          <w:sz w:val="26"/>
          <w:szCs w:val="26"/>
        </w:rPr>
        <w:t> </w:t>
      </w:r>
      <w:r w:rsidR="00C54DC8" w:rsidRPr="00322FED">
        <w:rPr>
          <w:bCs/>
          <w:color w:val="auto"/>
          <w:sz w:val="26"/>
          <w:szCs w:val="26"/>
        </w:rPr>
        <w:t>ВОЗВРАЩАЮТСЯ. По завершению сроков приема документов согласно Правилам приема последующее внесение изменений в</w:t>
      </w:r>
      <w:r>
        <w:rPr>
          <w:bCs/>
          <w:color w:val="auto"/>
          <w:sz w:val="26"/>
          <w:szCs w:val="26"/>
        </w:rPr>
        <w:t xml:space="preserve"> </w:t>
      </w:r>
      <w:r w:rsidR="00C54DC8" w:rsidRPr="00322FED">
        <w:rPr>
          <w:bCs/>
          <w:color w:val="auto"/>
          <w:sz w:val="26"/>
          <w:szCs w:val="26"/>
        </w:rPr>
        <w:t>сданный комплект документов портфолио (замена, изъятие, добавление документов) не</w:t>
      </w:r>
      <w:r w:rsidR="00C54DC8" w:rsidRPr="00322FED">
        <w:rPr>
          <w:bCs/>
          <w:color w:val="auto"/>
          <w:sz w:val="26"/>
          <w:szCs w:val="26"/>
          <w:lang w:val="en-US"/>
        </w:rPr>
        <w:t> </w:t>
      </w:r>
      <w:r w:rsidR="00C54DC8" w:rsidRPr="00322FED">
        <w:rPr>
          <w:bCs/>
          <w:color w:val="auto"/>
          <w:sz w:val="26"/>
          <w:szCs w:val="26"/>
        </w:rPr>
        <w:t>допускается!</w:t>
      </w:r>
    </w:p>
    <w:p w14:paraId="315D542D" w14:textId="77777777" w:rsidR="00C54DC8" w:rsidRPr="007D2FCA" w:rsidRDefault="007D2FCA" w:rsidP="007D2FCA">
      <w:pPr>
        <w:pStyle w:val="Default"/>
        <w:numPr>
          <w:ilvl w:val="2"/>
          <w:numId w:val="31"/>
        </w:numPr>
        <w:shd w:val="clear" w:color="auto" w:fill="FFFFFF" w:themeFill="background1"/>
        <w:tabs>
          <w:tab w:val="left" w:pos="1843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а</w:t>
      </w:r>
      <w:r w:rsidR="00C54DC8" w:rsidRPr="00322FED">
        <w:rPr>
          <w:bCs/>
          <w:color w:val="auto"/>
          <w:sz w:val="26"/>
          <w:szCs w:val="26"/>
        </w:rPr>
        <w:t xml:space="preserve">битуриент, поступающий на несколько образовательных программ магистратуры, должен предоставить соответствующее количество комплектов документов портфолио. Так, если абитуриент подал заявление </w:t>
      </w:r>
      <w:r w:rsidR="00C54DC8">
        <w:rPr>
          <w:bCs/>
          <w:color w:val="auto"/>
          <w:sz w:val="26"/>
          <w:szCs w:val="26"/>
        </w:rPr>
        <w:t>о приеме</w:t>
      </w:r>
      <w:r w:rsidR="00C54DC8" w:rsidRPr="00322FED">
        <w:rPr>
          <w:bCs/>
          <w:color w:val="auto"/>
          <w:sz w:val="26"/>
          <w:szCs w:val="26"/>
        </w:rPr>
        <w:t xml:space="preserve"> на 3 программы, он должен сдать 3 портфолио. При этом сданные </w:t>
      </w:r>
      <w:r w:rsidR="00C54DC8">
        <w:rPr>
          <w:bCs/>
          <w:color w:val="auto"/>
          <w:sz w:val="26"/>
          <w:szCs w:val="26"/>
        </w:rPr>
        <w:t xml:space="preserve">комплекты  </w:t>
      </w:r>
      <w:r w:rsidR="00C54DC8" w:rsidRPr="00322FED">
        <w:rPr>
          <w:bCs/>
          <w:color w:val="auto"/>
          <w:sz w:val="26"/>
          <w:szCs w:val="26"/>
        </w:rPr>
        <w:t>докумен</w:t>
      </w:r>
      <w:r w:rsidR="00C54DC8">
        <w:rPr>
          <w:bCs/>
          <w:color w:val="auto"/>
          <w:sz w:val="26"/>
          <w:szCs w:val="26"/>
        </w:rPr>
        <w:t>тов</w:t>
      </w:r>
      <w:r w:rsidR="00C54DC8" w:rsidRPr="00322FED">
        <w:rPr>
          <w:bCs/>
          <w:color w:val="auto"/>
          <w:sz w:val="26"/>
          <w:szCs w:val="26"/>
        </w:rPr>
        <w:t xml:space="preserve"> должны соответствовать требуемому составу портфолио той образовательной программы магистратуры</w:t>
      </w:r>
      <w:r w:rsidR="00C54DC8" w:rsidRPr="007D2FCA">
        <w:rPr>
          <w:bCs/>
          <w:color w:val="auto"/>
          <w:sz w:val="26"/>
          <w:szCs w:val="26"/>
        </w:rPr>
        <w:t xml:space="preserve"> на которую абитуриент подал заявление о приеме</w:t>
      </w:r>
      <w:r w:rsidR="00C54DC8" w:rsidRPr="00322FED">
        <w:rPr>
          <w:bCs/>
          <w:color w:val="auto"/>
          <w:sz w:val="26"/>
          <w:szCs w:val="26"/>
        </w:rPr>
        <w:t xml:space="preserve">. </w:t>
      </w:r>
      <w:r w:rsidR="00C54DC8" w:rsidRPr="00322FED">
        <w:rPr>
          <w:bCs/>
          <w:color w:val="auto"/>
          <w:sz w:val="26"/>
          <w:szCs w:val="26"/>
        </w:rPr>
        <w:lastRenderedPageBreak/>
        <w:t>В</w:t>
      </w:r>
      <w:r>
        <w:rPr>
          <w:bCs/>
          <w:color w:val="auto"/>
          <w:sz w:val="26"/>
          <w:szCs w:val="26"/>
        </w:rPr>
        <w:t> </w:t>
      </w:r>
      <w:r w:rsidR="00C54DC8" w:rsidRPr="00322FED">
        <w:rPr>
          <w:bCs/>
          <w:color w:val="auto"/>
          <w:sz w:val="26"/>
          <w:szCs w:val="26"/>
        </w:rPr>
        <w:t>каждом комплекте портфолио в</w:t>
      </w:r>
      <w:r>
        <w:rPr>
          <w:bCs/>
          <w:color w:val="auto"/>
          <w:sz w:val="26"/>
          <w:szCs w:val="26"/>
        </w:rPr>
        <w:t xml:space="preserve"> </w:t>
      </w:r>
      <w:r w:rsidR="00C54DC8" w:rsidRPr="00322FED">
        <w:rPr>
          <w:bCs/>
          <w:color w:val="auto"/>
          <w:sz w:val="26"/>
          <w:szCs w:val="26"/>
        </w:rPr>
        <w:t xml:space="preserve">обязательном порядке должна находиться копия документа об образовании </w:t>
      </w:r>
      <w:r w:rsidR="00C54DC8">
        <w:rPr>
          <w:bCs/>
          <w:color w:val="auto"/>
          <w:sz w:val="26"/>
          <w:szCs w:val="26"/>
        </w:rPr>
        <w:t xml:space="preserve">и о квалификации </w:t>
      </w:r>
      <w:r w:rsidR="00C54DC8" w:rsidRPr="00322FED">
        <w:rPr>
          <w:bCs/>
          <w:color w:val="auto"/>
          <w:sz w:val="26"/>
          <w:szCs w:val="26"/>
        </w:rPr>
        <w:t>с</w:t>
      </w:r>
      <w:r w:rsidR="00C54DC8"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</w:rPr>
        <w:t>копиями приложений к нему;</w:t>
      </w:r>
    </w:p>
    <w:p w14:paraId="64730CE6" w14:textId="77777777" w:rsidR="00C54DC8" w:rsidRPr="007D2FCA" w:rsidRDefault="007D2FCA" w:rsidP="007D2FCA">
      <w:pPr>
        <w:pStyle w:val="Default"/>
        <w:numPr>
          <w:ilvl w:val="2"/>
          <w:numId w:val="31"/>
        </w:numPr>
        <w:shd w:val="clear" w:color="auto" w:fill="FFFFFF" w:themeFill="background1"/>
        <w:tabs>
          <w:tab w:val="left" w:pos="1843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</w:t>
      </w:r>
      <w:r w:rsidR="00C54DC8" w:rsidRPr="007D2FCA">
        <w:rPr>
          <w:bCs/>
          <w:color w:val="auto"/>
          <w:sz w:val="26"/>
          <w:szCs w:val="26"/>
        </w:rPr>
        <w:t>аждый комплект документов должен быть вложен в отдельную папку-конверт или незапечатанный бумажный конверт. На папке/конверте необходимо указать фамилию, имя, отчество абитуриента и наименование той образовательной программы магистратуры, на ко</w:t>
      </w:r>
      <w:r>
        <w:rPr>
          <w:bCs/>
          <w:color w:val="auto"/>
          <w:sz w:val="26"/>
          <w:szCs w:val="26"/>
        </w:rPr>
        <w:t>торую предоставляется портфолио;</w:t>
      </w:r>
    </w:p>
    <w:p w14:paraId="2CC2C97E" w14:textId="77777777" w:rsidR="00C54DC8" w:rsidRPr="007D2FCA" w:rsidRDefault="007D2FCA" w:rsidP="007D2FCA">
      <w:pPr>
        <w:pStyle w:val="Default"/>
        <w:numPr>
          <w:ilvl w:val="2"/>
          <w:numId w:val="31"/>
        </w:numPr>
        <w:shd w:val="clear" w:color="auto" w:fill="FFFFFF" w:themeFill="background1"/>
        <w:tabs>
          <w:tab w:val="left" w:pos="1843"/>
        </w:tabs>
        <w:ind w:left="0" w:firstLine="993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</w:t>
      </w:r>
      <w:r w:rsidR="00C54DC8" w:rsidRPr="00322FED">
        <w:rPr>
          <w:bCs/>
          <w:color w:val="auto"/>
          <w:sz w:val="26"/>
          <w:szCs w:val="26"/>
        </w:rPr>
        <w:t xml:space="preserve">ри приеме </w:t>
      </w:r>
      <w:r w:rsidR="00C54DC8">
        <w:rPr>
          <w:bCs/>
          <w:color w:val="auto"/>
          <w:sz w:val="26"/>
          <w:szCs w:val="26"/>
        </w:rPr>
        <w:t xml:space="preserve">портфолио </w:t>
      </w:r>
      <w:r w:rsidR="00C54DC8" w:rsidRPr="00322FED">
        <w:rPr>
          <w:bCs/>
          <w:color w:val="auto"/>
          <w:sz w:val="26"/>
          <w:szCs w:val="26"/>
        </w:rPr>
        <w:t>документов Приемн</w:t>
      </w:r>
      <w:r w:rsidR="00C54DC8">
        <w:rPr>
          <w:bCs/>
          <w:color w:val="auto"/>
          <w:sz w:val="26"/>
          <w:szCs w:val="26"/>
        </w:rPr>
        <w:t>ая</w:t>
      </w:r>
      <w:r w:rsidR="00C54DC8" w:rsidRPr="00322FED">
        <w:rPr>
          <w:bCs/>
          <w:color w:val="auto"/>
          <w:sz w:val="26"/>
          <w:szCs w:val="26"/>
        </w:rPr>
        <w:t xml:space="preserve"> комисси</w:t>
      </w:r>
      <w:r w:rsidR="00C54DC8">
        <w:rPr>
          <w:bCs/>
          <w:color w:val="auto"/>
          <w:sz w:val="26"/>
          <w:szCs w:val="26"/>
        </w:rPr>
        <w:t>я</w:t>
      </w:r>
      <w:r w:rsidR="00C54DC8" w:rsidRPr="00322FED">
        <w:rPr>
          <w:bCs/>
          <w:color w:val="auto"/>
          <w:sz w:val="26"/>
          <w:szCs w:val="26"/>
        </w:rPr>
        <w:t xml:space="preserve"> проверя</w:t>
      </w:r>
      <w:r w:rsidR="00C54DC8">
        <w:rPr>
          <w:bCs/>
          <w:color w:val="auto"/>
          <w:sz w:val="26"/>
          <w:szCs w:val="26"/>
        </w:rPr>
        <w:t>е</w:t>
      </w:r>
      <w:r w:rsidR="00C54DC8" w:rsidRPr="00322FED">
        <w:rPr>
          <w:bCs/>
          <w:color w:val="auto"/>
          <w:sz w:val="26"/>
          <w:szCs w:val="26"/>
        </w:rPr>
        <w:t>т соответствие</w:t>
      </w:r>
      <w:r w:rsidR="00C54DC8">
        <w:rPr>
          <w:bCs/>
          <w:color w:val="auto"/>
          <w:sz w:val="26"/>
          <w:szCs w:val="26"/>
        </w:rPr>
        <w:t xml:space="preserve"> полученного</w:t>
      </w:r>
      <w:r w:rsidR="00C54DC8" w:rsidRPr="00322FED">
        <w:rPr>
          <w:bCs/>
          <w:color w:val="auto"/>
          <w:sz w:val="26"/>
          <w:szCs w:val="26"/>
        </w:rPr>
        <w:t xml:space="preserve"> портфолио описи</w:t>
      </w:r>
      <w:r w:rsidR="00C54DC8">
        <w:rPr>
          <w:bCs/>
          <w:color w:val="auto"/>
          <w:sz w:val="26"/>
          <w:szCs w:val="26"/>
        </w:rPr>
        <w:t xml:space="preserve"> документов портфолио</w:t>
      </w:r>
      <w:r>
        <w:rPr>
          <w:bCs/>
          <w:color w:val="auto"/>
          <w:sz w:val="26"/>
          <w:szCs w:val="26"/>
        </w:rPr>
        <w:t>, предоставленной абитуриентом.</w:t>
      </w:r>
    </w:p>
    <w:p w14:paraId="47B8BCDE" w14:textId="77777777" w:rsidR="00C54DC8" w:rsidRPr="00322FED" w:rsidRDefault="00C54DC8" w:rsidP="008A5362">
      <w:pPr>
        <w:pStyle w:val="Default"/>
        <w:tabs>
          <w:tab w:val="left" w:pos="1134"/>
        </w:tabs>
        <w:ind w:firstLine="708"/>
        <w:jc w:val="both"/>
        <w:rPr>
          <w:bCs/>
          <w:color w:val="auto"/>
          <w:sz w:val="26"/>
          <w:szCs w:val="26"/>
        </w:rPr>
      </w:pPr>
      <w:r w:rsidRPr="00322FED">
        <w:rPr>
          <w:bCs/>
          <w:color w:val="auto"/>
          <w:sz w:val="26"/>
          <w:szCs w:val="26"/>
        </w:rPr>
        <w:t>Вне зависимости от способа подачи документов, для каждого комплекта абитуриент составляет опись предоставленных документов в</w:t>
      </w:r>
      <w:r w:rsidR="007D2FCA">
        <w:rPr>
          <w:bCs/>
          <w:color w:val="auto"/>
          <w:sz w:val="26"/>
          <w:szCs w:val="26"/>
        </w:rPr>
        <w:t xml:space="preserve"> </w:t>
      </w:r>
      <w:r w:rsidRPr="00322FED">
        <w:rPr>
          <w:bCs/>
          <w:color w:val="auto"/>
          <w:sz w:val="26"/>
          <w:szCs w:val="26"/>
        </w:rPr>
        <w:t>установленной форме (</w:t>
      </w:r>
      <w:r>
        <w:rPr>
          <w:bCs/>
          <w:color w:val="auto"/>
          <w:sz w:val="26"/>
          <w:szCs w:val="26"/>
        </w:rPr>
        <w:t>п</w:t>
      </w:r>
      <w:r w:rsidRPr="00322FED">
        <w:rPr>
          <w:bCs/>
          <w:color w:val="auto"/>
          <w:sz w:val="26"/>
          <w:szCs w:val="26"/>
        </w:rPr>
        <w:t>риложение 1).</w:t>
      </w:r>
    </w:p>
    <w:p w14:paraId="15325F2D" w14:textId="77777777" w:rsidR="00C54DC8" w:rsidRPr="007D2FCA" w:rsidRDefault="00C54DC8" w:rsidP="007D2FCA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7D2FCA">
        <w:rPr>
          <w:bCs/>
          <w:color w:val="auto"/>
          <w:sz w:val="26"/>
          <w:szCs w:val="26"/>
        </w:rPr>
        <w:t>Экзаменационная комиссия осуществляет проверку эссе на наличие заимствований, используя систему «Антиплагиат».</w:t>
      </w:r>
    </w:p>
    <w:p w14:paraId="487A029C" w14:textId="77777777" w:rsidR="00C54DC8" w:rsidRPr="00405D28" w:rsidRDefault="00C54DC8" w:rsidP="008A536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05D28">
        <w:rPr>
          <w:rFonts w:ascii="Times New Roman" w:eastAsia="Times New Roman" w:hAnsi="Times New Roman"/>
          <w:bCs/>
          <w:sz w:val="26"/>
          <w:szCs w:val="26"/>
        </w:rPr>
        <w:t>В случае выявления плагиата</w:t>
      </w:r>
      <w:r w:rsidRPr="00405D28">
        <w:rPr>
          <w:rFonts w:ascii="Times New Roman" w:eastAsia="Times New Roman" w:hAnsi="Times New Roman"/>
          <w:bCs/>
          <w:sz w:val="26"/>
          <w:szCs w:val="26"/>
          <w:vertAlign w:val="superscript"/>
        </w:rPr>
        <w:footnoteReference w:id="2"/>
      </w:r>
      <w:r w:rsidRPr="00405D28">
        <w:rPr>
          <w:rFonts w:ascii="Times New Roman" w:eastAsia="Times New Roman" w:hAnsi="Times New Roman"/>
          <w:bCs/>
          <w:sz w:val="26"/>
          <w:szCs w:val="26"/>
        </w:rPr>
        <w:t xml:space="preserve"> в процессе проверки эссе, экзаменационная комиссия аннулирует результат вступительного испытания.</w:t>
      </w:r>
    </w:p>
    <w:p w14:paraId="0BC2FC88" w14:textId="77777777" w:rsidR="00C54DC8" w:rsidRDefault="00C54DC8" w:rsidP="008A536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05D28">
        <w:rPr>
          <w:rFonts w:ascii="Times New Roman" w:eastAsia="Times New Roman" w:hAnsi="Times New Roman"/>
          <w:bCs/>
          <w:sz w:val="26"/>
          <w:szCs w:val="26"/>
        </w:rPr>
        <w:t>Результатом вступительного испытания в случае выявления плагиата считается «0 баллов». Претензии поступающего в этом случае апелляционной комиссией не</w:t>
      </w:r>
      <w:r w:rsidR="00745445">
        <w:rPr>
          <w:rFonts w:ascii="Times New Roman" w:eastAsia="Times New Roman" w:hAnsi="Times New Roman"/>
          <w:bCs/>
          <w:sz w:val="26"/>
          <w:szCs w:val="26"/>
        </w:rPr>
        <w:t> </w:t>
      </w:r>
      <w:r w:rsidRPr="00405D28">
        <w:rPr>
          <w:rFonts w:ascii="Times New Roman" w:eastAsia="Times New Roman" w:hAnsi="Times New Roman"/>
          <w:bCs/>
          <w:sz w:val="26"/>
          <w:szCs w:val="26"/>
        </w:rPr>
        <w:t>рассматриваются.</w:t>
      </w:r>
    </w:p>
    <w:p w14:paraId="525EA96C" w14:textId="77777777" w:rsidR="00C54DC8" w:rsidRPr="00745445" w:rsidRDefault="00C54DC8" w:rsidP="00745445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745445">
        <w:rPr>
          <w:bCs/>
          <w:color w:val="auto"/>
          <w:sz w:val="26"/>
          <w:szCs w:val="26"/>
        </w:rPr>
        <w:t xml:space="preserve">Вступительные испытания проводятся на русском </w:t>
      </w:r>
      <w:r w:rsidR="00745445">
        <w:rPr>
          <w:bCs/>
          <w:color w:val="auto"/>
          <w:sz w:val="26"/>
          <w:szCs w:val="26"/>
        </w:rPr>
        <w:t>языке.</w:t>
      </w:r>
    </w:p>
    <w:p w14:paraId="14968109" w14:textId="77777777" w:rsidR="00C54DC8" w:rsidRPr="00745445" w:rsidRDefault="00C54DC8" w:rsidP="00745445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745445">
        <w:rPr>
          <w:bCs/>
          <w:color w:val="auto"/>
          <w:sz w:val="26"/>
          <w:szCs w:val="26"/>
        </w:rPr>
        <w:t>Вступительные испытания проводятся с использованием дистанционных технологий (при условии идентификации поступающих при сдаче ими вступительных испытаний).</w:t>
      </w:r>
    </w:p>
    <w:p w14:paraId="6CE0DFDA" w14:textId="77777777" w:rsidR="00D62977" w:rsidRPr="00745445" w:rsidRDefault="00D62977" w:rsidP="00745445">
      <w:pPr>
        <w:pStyle w:val="Default"/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bCs/>
          <w:color w:val="auto"/>
          <w:sz w:val="26"/>
          <w:szCs w:val="26"/>
        </w:rPr>
      </w:pPr>
      <w:r w:rsidRPr="00745445">
        <w:rPr>
          <w:bCs/>
          <w:color w:val="auto"/>
          <w:sz w:val="26"/>
          <w:szCs w:val="26"/>
        </w:rPr>
        <w:t>Проведение вступительных испытаний для поступающих с ограниченными возможностями здоровья и инвалидов осуществляется</w:t>
      </w:r>
      <w:r w:rsidR="00172AAD" w:rsidRPr="00745445">
        <w:rPr>
          <w:bCs/>
          <w:color w:val="auto"/>
          <w:sz w:val="26"/>
          <w:szCs w:val="26"/>
        </w:rPr>
        <w:t xml:space="preserve"> </w:t>
      </w:r>
      <w:r w:rsidRPr="00745445">
        <w:rPr>
          <w:bCs/>
          <w:color w:val="auto"/>
          <w:sz w:val="26"/>
          <w:szCs w:val="26"/>
        </w:rPr>
        <w:t>очно в соответствии с</w:t>
      </w:r>
      <w:r w:rsidR="00745445">
        <w:rPr>
          <w:bCs/>
          <w:color w:val="auto"/>
          <w:sz w:val="26"/>
          <w:szCs w:val="26"/>
        </w:rPr>
        <w:t> </w:t>
      </w:r>
      <w:r w:rsidRPr="00745445">
        <w:rPr>
          <w:bCs/>
          <w:color w:val="auto"/>
          <w:sz w:val="26"/>
          <w:szCs w:val="26"/>
        </w:rPr>
        <w:t>Правилами приема.</w:t>
      </w:r>
    </w:p>
    <w:p w14:paraId="09F8A722" w14:textId="77777777" w:rsidR="00651182" w:rsidRPr="00E817B1" w:rsidRDefault="00651182" w:rsidP="008A536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18"/>
          <w:szCs w:val="18"/>
        </w:rPr>
      </w:pPr>
    </w:p>
    <w:p w14:paraId="23307D6C" w14:textId="77777777" w:rsidR="00050C33" w:rsidRPr="00E817B1" w:rsidRDefault="00050C33" w:rsidP="008A5362">
      <w:pPr>
        <w:pStyle w:val="Default"/>
        <w:tabs>
          <w:tab w:val="left" w:pos="1134"/>
        </w:tabs>
        <w:jc w:val="center"/>
        <w:rPr>
          <w:b/>
          <w:bCs/>
          <w:color w:val="000000" w:themeColor="text1"/>
          <w:sz w:val="26"/>
          <w:szCs w:val="26"/>
        </w:rPr>
      </w:pPr>
      <w:r w:rsidRPr="00E817B1">
        <w:rPr>
          <w:b/>
          <w:bCs/>
          <w:color w:val="000000" w:themeColor="text1"/>
          <w:sz w:val="26"/>
          <w:szCs w:val="26"/>
        </w:rPr>
        <w:t>Состав портфолио</w:t>
      </w:r>
    </w:p>
    <w:p w14:paraId="1648694F" w14:textId="77777777" w:rsidR="00A234B9" w:rsidRPr="00E817B1" w:rsidRDefault="00A234B9" w:rsidP="0074544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Опись документов портфолио</w:t>
      </w:r>
      <w:r w:rsidR="001866AF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3D7325" w:rsidRPr="00E817B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приложение 1</w:t>
      </w:r>
      <w:r w:rsidR="001866AF" w:rsidRPr="00E817B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)</w:t>
      </w:r>
      <w:r w:rsidR="00065413" w:rsidRPr="00E817B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.</w:t>
      </w:r>
    </w:p>
    <w:p w14:paraId="72FCC3B4" w14:textId="77777777" w:rsidR="00050C33" w:rsidRPr="00E817B1" w:rsidRDefault="00050C33" w:rsidP="0074544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Копия </w:t>
      </w:r>
      <w:r w:rsidR="00484AE7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документа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об</w:t>
      </w:r>
      <w:r w:rsidR="00A85D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образовании </w:t>
      </w:r>
      <w:r w:rsidR="00674C1F">
        <w:rPr>
          <w:rFonts w:ascii="Times New Roman" w:hAnsi="Times New Roman"/>
          <w:sz w:val="26"/>
          <w:szCs w:val="26"/>
        </w:rPr>
        <w:t>и о квалификации</w:t>
      </w:r>
      <w:r w:rsidR="00674C1F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484AE7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копии приложений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74544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нему</w:t>
      </w:r>
      <w:r w:rsidR="00B14AF0" w:rsidRPr="00E817B1">
        <w:rPr>
          <w:rStyle w:val="a7"/>
          <w:rFonts w:ascii="Times New Roman" w:hAnsi="Times New Roman"/>
          <w:color w:val="000000" w:themeColor="text1"/>
          <w:sz w:val="26"/>
          <w:szCs w:val="26"/>
        </w:rPr>
        <w:footnoteReference w:id="3"/>
      </w:r>
      <w:r w:rsidR="00065413" w:rsidRPr="00E817B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5ECBF95" w14:textId="77777777" w:rsidR="00050C33" w:rsidRPr="00E817B1" w:rsidRDefault="00050C33" w:rsidP="0074544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Копии </w:t>
      </w:r>
      <w:r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международных сертификатов, подтверждающи</w:t>
      </w:r>
      <w:r w:rsidR="002C290F"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r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знание английского языка</w:t>
      </w:r>
      <w:r w:rsidRPr="00E817B1">
        <w:rPr>
          <w:rStyle w:val="a7"/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footnoteReference w:id="4"/>
      </w:r>
      <w:r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: TOEFL, IELTS, </w:t>
      </w:r>
      <w:r w:rsidR="00A665C1" w:rsidRPr="00E817B1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BEC</w:t>
      </w:r>
      <w:r w:rsidR="00A665C1"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665C1" w:rsidRPr="00E817B1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Preliminary</w:t>
      </w:r>
      <w:r w:rsidR="00A665C1"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E817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BEC Vantage, BEC Higher</w:t>
      </w:r>
      <w:r w:rsidR="0023447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4478" w:rsidRPr="00ED76D8">
        <w:rPr>
          <w:rFonts w:ascii="Times New Roman" w:hAnsi="Times New Roman"/>
          <w:sz w:val="26"/>
          <w:szCs w:val="26"/>
        </w:rPr>
        <w:t xml:space="preserve">или </w:t>
      </w:r>
      <w:r w:rsidR="00234478">
        <w:rPr>
          <w:rFonts w:ascii="Times New Roman" w:hAnsi="Times New Roman"/>
          <w:sz w:val="26"/>
          <w:szCs w:val="26"/>
        </w:rPr>
        <w:t xml:space="preserve">копия </w:t>
      </w:r>
      <w:r w:rsidR="00234478" w:rsidRPr="00ED76D8">
        <w:rPr>
          <w:rFonts w:ascii="Times New Roman" w:hAnsi="Times New Roman"/>
          <w:sz w:val="26"/>
          <w:szCs w:val="26"/>
        </w:rPr>
        <w:t>документ</w:t>
      </w:r>
      <w:r w:rsidR="00234478">
        <w:rPr>
          <w:rFonts w:ascii="Times New Roman" w:hAnsi="Times New Roman"/>
          <w:sz w:val="26"/>
          <w:szCs w:val="26"/>
        </w:rPr>
        <w:t>а</w:t>
      </w:r>
      <w:r w:rsidR="00234478" w:rsidRPr="00ED76D8">
        <w:rPr>
          <w:rFonts w:ascii="Times New Roman" w:hAnsi="Times New Roman"/>
          <w:sz w:val="26"/>
          <w:szCs w:val="26"/>
        </w:rPr>
        <w:t xml:space="preserve"> об образовании и о квалификации</w:t>
      </w:r>
      <w:r w:rsidR="00234478" w:rsidRPr="00DF00B2">
        <w:rPr>
          <w:rFonts w:ascii="Times New Roman" w:hAnsi="Times New Roman"/>
          <w:sz w:val="26"/>
          <w:szCs w:val="26"/>
        </w:rPr>
        <w:t xml:space="preserve"> с отличием по направлениям подготовки 45.03.01 Филология (английский язык)</w:t>
      </w:r>
      <w:r w:rsidR="00234478" w:rsidRPr="00602BF2">
        <w:rPr>
          <w:rFonts w:ascii="Times New Roman" w:hAnsi="Times New Roman"/>
          <w:sz w:val="26"/>
          <w:szCs w:val="26"/>
        </w:rPr>
        <w:t>; 45.03.02 Лингвистика (английский язык)</w:t>
      </w:r>
      <w:r w:rsidR="00234478" w:rsidRPr="00ED76D8">
        <w:rPr>
          <w:rFonts w:ascii="Times New Roman" w:hAnsi="Times New Roman"/>
          <w:sz w:val="26"/>
          <w:szCs w:val="26"/>
        </w:rPr>
        <w:t>; 45.03.03 Фундаментальная и прикладная лингвистика; 45.05.01 Перевод и переводоведение (английский язык) (коды по приказу Минобрнауки России</w:t>
      </w:r>
      <w:r w:rsidR="00234478">
        <w:rPr>
          <w:rFonts w:ascii="Times New Roman" w:hAnsi="Times New Roman"/>
          <w:sz w:val="26"/>
          <w:szCs w:val="26"/>
        </w:rPr>
        <w:t xml:space="preserve"> </w:t>
      </w:r>
      <w:r w:rsidR="00234478" w:rsidRPr="00ED76D8">
        <w:rPr>
          <w:rFonts w:ascii="Times New Roman" w:hAnsi="Times New Roman"/>
          <w:sz w:val="26"/>
          <w:szCs w:val="26"/>
        </w:rPr>
        <w:t>от 18.11.2013 № 1245)</w:t>
      </w:r>
      <w:r w:rsidR="00234478" w:rsidRPr="00ED76D8">
        <w:t xml:space="preserve"> </w:t>
      </w:r>
      <w:r w:rsidR="00234478" w:rsidRPr="00DF00B2">
        <w:rPr>
          <w:rFonts w:ascii="Times New Roman" w:hAnsi="Times New Roman"/>
          <w:sz w:val="26"/>
          <w:szCs w:val="26"/>
        </w:rPr>
        <w:t>или копия документа</w:t>
      </w:r>
      <w:r w:rsidR="00234478" w:rsidRPr="00ED76D8">
        <w:rPr>
          <w:rFonts w:ascii="Times New Roman" w:hAnsi="Times New Roman"/>
          <w:sz w:val="26"/>
          <w:szCs w:val="26"/>
        </w:rPr>
        <w:t xml:space="preserve"> об образовании и о квалификации</w:t>
      </w:r>
      <w:r w:rsidR="00234478" w:rsidRPr="00ED7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447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234478" w:rsidRPr="00ED76D8">
        <w:rPr>
          <w:rFonts w:ascii="Times New Roman" w:hAnsi="Times New Roman"/>
          <w:sz w:val="26"/>
          <w:szCs w:val="26"/>
        </w:rPr>
        <w:t>оценк</w:t>
      </w:r>
      <w:r w:rsidR="00234478">
        <w:rPr>
          <w:rFonts w:ascii="Times New Roman" w:hAnsi="Times New Roman"/>
          <w:sz w:val="26"/>
          <w:szCs w:val="26"/>
        </w:rPr>
        <w:t>ой</w:t>
      </w:r>
      <w:r w:rsidR="00234478" w:rsidRPr="00ED76D8">
        <w:rPr>
          <w:rFonts w:ascii="Times New Roman" w:hAnsi="Times New Roman"/>
          <w:sz w:val="26"/>
          <w:szCs w:val="26"/>
        </w:rPr>
        <w:t xml:space="preserve"> за внешний независимый экзамен по английскому языку</w:t>
      </w:r>
      <w:r w:rsidR="00234478">
        <w:rPr>
          <w:rStyle w:val="a7"/>
          <w:rFonts w:ascii="Times New Roman" w:hAnsi="Times New Roman"/>
          <w:sz w:val="26"/>
          <w:szCs w:val="26"/>
        </w:rPr>
        <w:footnoteReference w:id="5"/>
      </w:r>
      <w:r w:rsidR="00745445">
        <w:rPr>
          <w:rFonts w:ascii="Times New Roman" w:hAnsi="Times New Roman"/>
          <w:sz w:val="26"/>
          <w:szCs w:val="26"/>
        </w:rPr>
        <w:t>.</w:t>
      </w:r>
    </w:p>
    <w:p w14:paraId="467EA63F" w14:textId="77777777" w:rsidR="00050C33" w:rsidRPr="00E817B1" w:rsidRDefault="009615B9" w:rsidP="0074544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Копия научной публикации </w:t>
      </w:r>
      <w:r w:rsidR="00234478">
        <w:rPr>
          <w:rFonts w:ascii="Times New Roman" w:hAnsi="Times New Roman"/>
          <w:color w:val="000000" w:themeColor="text1"/>
          <w:sz w:val="26"/>
          <w:szCs w:val="26"/>
        </w:rPr>
        <w:t>абитуриента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, которую он считает лучшей для представления на конкурс портфолио</w:t>
      </w:r>
      <w:r w:rsidR="00D127E6" w:rsidRPr="00E817B1">
        <w:rPr>
          <w:rStyle w:val="a7"/>
          <w:rFonts w:ascii="Times New Roman" w:hAnsi="Times New Roman"/>
          <w:color w:val="000000" w:themeColor="text1"/>
          <w:sz w:val="26"/>
          <w:szCs w:val="26"/>
        </w:rPr>
        <w:footnoteReference w:id="6"/>
      </w:r>
      <w:r w:rsidR="00065413" w:rsidRPr="00E817B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3BCA70B" w14:textId="77777777" w:rsidR="002D766B" w:rsidRPr="00E817B1" w:rsidRDefault="002D766B" w:rsidP="00256AD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Копия </w:t>
      </w:r>
      <w:r w:rsidR="00A665C1" w:rsidRPr="00256ADB">
        <w:rPr>
          <w:rFonts w:ascii="Times New Roman" w:hAnsi="Times New Roman"/>
          <w:color w:val="000000" w:themeColor="text1"/>
          <w:sz w:val="26"/>
          <w:szCs w:val="26"/>
        </w:rPr>
        <w:t>документа подтверждающего</w:t>
      </w:r>
      <w:r w:rsidR="0015434D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 призовое место в результате </w:t>
      </w:r>
      <w:r w:rsidRPr="00256ADB">
        <w:rPr>
          <w:rFonts w:ascii="Times New Roman" w:hAnsi="Times New Roman"/>
          <w:color w:val="000000" w:themeColor="text1"/>
          <w:sz w:val="26"/>
          <w:szCs w:val="26"/>
        </w:rPr>
        <w:t>участи</w:t>
      </w:r>
      <w:r w:rsidR="0015434D" w:rsidRPr="00256ADB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065413" w:rsidRPr="00256AD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56ADB">
        <w:rPr>
          <w:rFonts w:ascii="Times New Roman" w:hAnsi="Times New Roman"/>
          <w:color w:val="000000" w:themeColor="text1"/>
          <w:sz w:val="26"/>
          <w:szCs w:val="26"/>
        </w:rPr>
        <w:t>студенческих олимпиадах, конкурсах научных или прикладных проектных работ студентов</w:t>
      </w:r>
      <w:r w:rsidR="00674C1F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 или всероссийских</w:t>
      </w:r>
      <w:r w:rsidR="0005414D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 и международных</w:t>
      </w:r>
      <w:r w:rsidR="00674C1F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 конкурсах</w:t>
      </w:r>
      <w:r w:rsidRPr="00256ADB">
        <w:rPr>
          <w:rStyle w:val="a7"/>
          <w:rFonts w:ascii="Times New Roman" w:hAnsi="Times New Roman"/>
          <w:color w:val="000000" w:themeColor="text1"/>
          <w:sz w:val="26"/>
          <w:szCs w:val="26"/>
        </w:rPr>
        <w:footnoteReference w:id="7"/>
      </w:r>
      <w:r w:rsidR="00256ADB">
        <w:rPr>
          <w:rFonts w:ascii="Times New Roman" w:hAnsi="Times New Roman"/>
          <w:sz w:val="26"/>
          <w:szCs w:val="26"/>
        </w:rPr>
        <w:t>.</w:t>
      </w:r>
    </w:p>
    <w:p w14:paraId="7760F08A" w14:textId="77777777" w:rsidR="00234478" w:rsidRPr="00256ADB" w:rsidRDefault="00234478" w:rsidP="00256AD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56ADB">
        <w:rPr>
          <w:rFonts w:ascii="Times New Roman" w:hAnsi="Times New Roman"/>
          <w:color w:val="000000" w:themeColor="text1"/>
          <w:sz w:val="26"/>
          <w:szCs w:val="26"/>
        </w:rPr>
        <w:t>Эссе (при предоставлении документов в приемную комиссию поступающим или доверенным лицом или направлении через операторов почтовой связи в адрес приемной комиссии подаются  в бумажном виде на CD-диске, при подаче документов в электронной форме – в электронном виде). Требования к</w:t>
      </w:r>
      <w:r w:rsidR="00256AD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56ADB">
        <w:rPr>
          <w:rFonts w:ascii="Times New Roman" w:hAnsi="Times New Roman"/>
          <w:color w:val="000000" w:themeColor="text1"/>
          <w:sz w:val="26"/>
          <w:szCs w:val="26"/>
        </w:rPr>
        <w:t>оформлению эссе и критерии оценки приведены в</w:t>
      </w:r>
      <w:r w:rsidR="00256A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56ADB">
        <w:rPr>
          <w:rFonts w:ascii="Times New Roman" w:hAnsi="Times New Roman"/>
          <w:color w:val="000000" w:themeColor="text1"/>
          <w:sz w:val="26"/>
          <w:szCs w:val="26"/>
        </w:rPr>
        <w:t>приложении 2. Темы эссе по</w:t>
      </w:r>
      <w:r w:rsidR="00256AD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56ADB">
        <w:rPr>
          <w:rFonts w:ascii="Times New Roman" w:hAnsi="Times New Roman"/>
          <w:color w:val="000000" w:themeColor="text1"/>
          <w:sz w:val="26"/>
          <w:szCs w:val="26"/>
        </w:rPr>
        <w:t>программам представлены в разделе Критерии оценки портфолио в настоящем документе.</w:t>
      </w:r>
    </w:p>
    <w:p w14:paraId="5CF8CA07" w14:textId="77777777" w:rsidR="001A60AE" w:rsidRPr="001A60AE" w:rsidRDefault="00E41C4C" w:rsidP="00256AD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4478">
        <w:rPr>
          <w:rFonts w:ascii="Times New Roman" w:hAnsi="Times New Roman"/>
          <w:color w:val="000000" w:themeColor="text1"/>
          <w:sz w:val="26"/>
          <w:szCs w:val="26"/>
        </w:rPr>
        <w:t>Мотивационное письмо</w:t>
      </w:r>
      <w:r w:rsidR="00014F3B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4478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(при предоставлении документов в </w:t>
      </w:r>
      <w:r w:rsidR="00256AD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234478" w:rsidRPr="00256ADB">
        <w:rPr>
          <w:rFonts w:ascii="Times New Roman" w:hAnsi="Times New Roman"/>
          <w:color w:val="000000" w:themeColor="text1"/>
          <w:sz w:val="26"/>
          <w:szCs w:val="26"/>
        </w:rPr>
        <w:t>риемную комиссию поступающим или доверенным лицом, или направлении через операторов почтовой связи в адрес приемной комиссии</w:t>
      </w:r>
      <w:r w:rsidR="00234478" w:rsidRPr="00256ADB" w:rsidDel="00294E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4478" w:rsidRPr="00256ADB">
        <w:rPr>
          <w:rFonts w:ascii="Times New Roman" w:hAnsi="Times New Roman"/>
          <w:color w:val="000000" w:themeColor="text1"/>
          <w:sz w:val="26"/>
          <w:szCs w:val="26"/>
        </w:rPr>
        <w:t>подается в</w:t>
      </w:r>
      <w:r w:rsidR="00256A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4478" w:rsidRPr="00256ADB">
        <w:rPr>
          <w:rFonts w:ascii="Times New Roman" w:hAnsi="Times New Roman"/>
          <w:color w:val="000000" w:themeColor="text1"/>
          <w:sz w:val="26"/>
          <w:szCs w:val="26"/>
        </w:rPr>
        <w:t xml:space="preserve">бумажном виде, при подаче документов в электронной форме – в электронном виде). Требования к оформлению мотивационного письма и критерии его оценки приведены в приложении 2. </w:t>
      </w:r>
    </w:p>
    <w:p w14:paraId="4F6B5DF6" w14:textId="77777777" w:rsidR="00F53AB3" w:rsidRPr="00ED0425" w:rsidRDefault="001A60AE" w:rsidP="00256AD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D0425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234478" w:rsidRPr="00ED0425">
        <w:rPr>
          <w:rFonts w:ascii="Times New Roman" w:hAnsi="Times New Roman"/>
          <w:color w:val="000000" w:themeColor="text1"/>
          <w:sz w:val="26"/>
          <w:szCs w:val="26"/>
        </w:rPr>
        <w:t>исьменные рекомендации от руководителей организаций или руководителей подразделений организаций, в которых работает или работал абитуриент (далее –</w:t>
      </w:r>
      <w:r w:rsidR="00256A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4478" w:rsidRPr="00ED0425">
        <w:rPr>
          <w:rFonts w:ascii="Times New Roman" w:hAnsi="Times New Roman"/>
          <w:color w:val="000000" w:themeColor="text1"/>
          <w:sz w:val="26"/>
          <w:szCs w:val="26"/>
        </w:rPr>
        <w:t xml:space="preserve">письменные рекомендации). Критерии оценки рекомендации приведены в приложении 3. </w:t>
      </w:r>
    </w:p>
    <w:p w14:paraId="65008407" w14:textId="77777777" w:rsidR="00F53AB3" w:rsidRPr="000940E4" w:rsidRDefault="00F53AB3" w:rsidP="008A5362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FD5DC54" w14:textId="77777777" w:rsidR="001D610D" w:rsidRPr="00E817B1" w:rsidRDefault="001D610D" w:rsidP="008A5362">
      <w:pPr>
        <w:pStyle w:val="1"/>
        <w:spacing w:before="0" w:after="0" w:line="240" w:lineRule="auto"/>
        <w:rPr>
          <w:color w:val="000000" w:themeColor="text1"/>
          <w:sz w:val="26"/>
          <w:szCs w:val="26"/>
        </w:rPr>
      </w:pPr>
      <w:r w:rsidRPr="00E817B1">
        <w:rPr>
          <w:color w:val="000000" w:themeColor="text1"/>
          <w:sz w:val="26"/>
          <w:szCs w:val="26"/>
        </w:rPr>
        <w:t xml:space="preserve">Критерии оценки портфолио </w:t>
      </w:r>
    </w:p>
    <w:p w14:paraId="2A726FEA" w14:textId="77777777" w:rsidR="001D610D" w:rsidRPr="00E817B1" w:rsidRDefault="001D610D" w:rsidP="008A53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Программа вступительных испытаний (портфолио) рассчитана на</w:t>
      </w:r>
      <w:r w:rsidR="003D7325" w:rsidRPr="00E817B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абитуриентов, поступающих на</w:t>
      </w:r>
      <w:r w:rsidR="000940E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D7325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образовательную программу высшего образования – программу магистратуры «Экономика впечатлений: музейный, событийный, туристический менеджмент» по направлению подготовки 38.04.02 Менеджмент </w:t>
      </w:r>
      <w:r w:rsidR="00A121A2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факультета экономики, менеджмента и бизнес-информатики </w:t>
      </w:r>
      <w:r w:rsidR="003D7325" w:rsidRPr="00E817B1">
        <w:rPr>
          <w:rFonts w:ascii="Times New Roman" w:hAnsi="Times New Roman"/>
          <w:color w:val="000000" w:themeColor="text1"/>
          <w:sz w:val="26"/>
          <w:szCs w:val="26"/>
        </w:rPr>
        <w:t>НИУ ВШЭ – Пермь, очной формы обучения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33C1EFB" w14:textId="77777777" w:rsidR="001D610D" w:rsidRPr="00E817B1" w:rsidRDefault="001D610D" w:rsidP="008A53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Программа вступительных испытаний составлена в соответствии с</w:t>
      </w:r>
      <w:r w:rsidR="00837B36" w:rsidRPr="00E817B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требованиями федерального государственного образовательного стандарта высшего образования по направлению подготовки 38.0</w:t>
      </w:r>
      <w:r w:rsidR="000B5AB0" w:rsidRPr="00E817B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.02 Менеджмент (уровень бакалавриата) </w:t>
      </w:r>
      <w:r w:rsidR="006E6C0F" w:rsidRPr="00E817B1">
        <w:rPr>
          <w:rFonts w:ascii="Times New Roman" w:hAnsi="Times New Roman"/>
          <w:color w:val="000000" w:themeColor="text1"/>
          <w:sz w:val="26"/>
          <w:szCs w:val="26"/>
        </w:rPr>
        <w:t>(далее</w:t>
      </w:r>
      <w:r w:rsidR="00837B36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6E6C0F" w:rsidRPr="00E817B1">
        <w:rPr>
          <w:rFonts w:ascii="Times New Roman" w:hAnsi="Times New Roman"/>
          <w:color w:val="000000" w:themeColor="text1"/>
          <w:sz w:val="26"/>
          <w:szCs w:val="26"/>
        </w:rPr>
        <w:t>ФГОС)</w:t>
      </w:r>
      <w:r w:rsidR="00837B36" w:rsidRPr="00E817B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47D34CA" w14:textId="77777777" w:rsidR="001D610D" w:rsidRPr="00E817B1" w:rsidRDefault="001D610D" w:rsidP="008A53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Вступительные испытания призваны оценить абитуриента как с точки зрения профессиональной базы – результатов обучения в</w:t>
      </w:r>
      <w:r w:rsidR="008256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бакалавриате/</w:t>
      </w:r>
      <w:r w:rsidR="008256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специалитете/магистратуре, так и с позиции его аналитических и творческих способностей с учетом сформированных компетенций в соответствии с ФГОС ВО по</w:t>
      </w:r>
      <w:r w:rsidR="000B5AB0" w:rsidRPr="00E817B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направлению подготовки </w:t>
      </w:r>
      <w:r w:rsidR="000B5AB0"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38.04.02 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>Менеджмент (бакалавриат).</w:t>
      </w:r>
    </w:p>
    <w:p w14:paraId="425EE64D" w14:textId="77777777" w:rsidR="00825689" w:rsidRDefault="0082568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br w:type="page"/>
      </w:r>
    </w:p>
    <w:p w14:paraId="4DB5FC4D" w14:textId="77777777" w:rsidR="006C5C2E" w:rsidRDefault="006C5C2E" w:rsidP="008A53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Сост</w:t>
      </w:r>
      <w:r w:rsidR="00BC419B" w:rsidRPr="00E817B1">
        <w:rPr>
          <w:rFonts w:ascii="Times New Roman" w:hAnsi="Times New Roman"/>
          <w:b/>
          <w:color w:val="000000" w:themeColor="text1"/>
          <w:sz w:val="26"/>
          <w:szCs w:val="26"/>
        </w:rPr>
        <w:t>ав портфолио</w:t>
      </w:r>
    </w:p>
    <w:p w14:paraId="599CF821" w14:textId="77777777" w:rsidR="00825689" w:rsidRPr="00825689" w:rsidRDefault="00825689" w:rsidP="008A53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133"/>
        <w:gridCol w:w="2369"/>
        <w:gridCol w:w="1358"/>
        <w:gridCol w:w="1612"/>
      </w:tblGrid>
      <w:tr w:rsidR="007E503B" w:rsidRPr="00E817B1" w14:paraId="240EC4B4" w14:textId="77777777" w:rsidTr="00825689">
        <w:trPr>
          <w:trHeight w:val="51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E1E0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510C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12C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978" w14:textId="77777777" w:rsidR="001D610D" w:rsidRPr="00E817B1" w:rsidRDefault="00364F78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1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(оценива-ние по 100–балльной шкале)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B2F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Оценивае</w:t>
            </w:r>
            <w:r w:rsidR="008256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мая компетен</w:t>
            </w:r>
            <w:r w:rsidR="008256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ция (код)</w:t>
            </w:r>
            <w:r w:rsidR="006E6C0F"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ФГОС</w:t>
            </w:r>
            <w:r w:rsidR="00DF4EE0" w:rsidRPr="00E817B1">
              <w:rPr>
                <w:rStyle w:val="a7"/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footnoteReference w:id="8"/>
            </w:r>
          </w:p>
        </w:tc>
      </w:tr>
      <w:tr w:rsidR="007E503B" w:rsidRPr="00E817B1" w14:paraId="4EDB41A1" w14:textId="77777777" w:rsidTr="00825689">
        <w:trPr>
          <w:trHeight w:val="101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3EE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9CB" w14:textId="77777777" w:rsidR="001D610D" w:rsidRPr="00E817B1" w:rsidRDefault="001D610D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Средний балл по </w:t>
            </w:r>
            <w:r w:rsidR="00F8674D" w:rsidRPr="00F867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документу об образовании и о</w:t>
            </w:r>
            <w:r w:rsidR="00F867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674D" w:rsidRPr="00F867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квалификации и приложения к нему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9603" w14:textId="77777777" w:rsidR="001D610D" w:rsidRPr="00E817B1" w:rsidRDefault="001D610D" w:rsidP="0082568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817B1">
              <w:rPr>
                <w:color w:val="000000" w:themeColor="text1"/>
                <w:sz w:val="23"/>
                <w:szCs w:val="23"/>
              </w:rPr>
              <w:t>Средний балл по</w:t>
            </w:r>
            <w:r w:rsidRPr="00E817B1">
              <w:rPr>
                <w:color w:val="000000" w:themeColor="text1"/>
                <w:sz w:val="23"/>
                <w:szCs w:val="23"/>
              </w:rPr>
              <w:br/>
            </w:r>
            <w:r w:rsidR="00F8674D" w:rsidRPr="00F8674D">
              <w:rPr>
                <w:color w:val="000000" w:themeColor="text1"/>
                <w:sz w:val="23"/>
                <w:szCs w:val="23"/>
              </w:rPr>
              <w:t>документу об образовании и о квалификации и приложения к нему</w:t>
            </w:r>
            <w:r w:rsidRPr="00E817B1">
              <w:rPr>
                <w:rStyle w:val="a7"/>
                <w:color w:val="000000" w:themeColor="text1"/>
                <w:sz w:val="23"/>
                <w:szCs w:val="23"/>
              </w:rPr>
              <w:footnoteReference w:id="9"/>
            </w:r>
            <w:r w:rsidRPr="00E817B1">
              <w:rPr>
                <w:color w:val="000000" w:themeColor="text1"/>
                <w:sz w:val="23"/>
                <w:szCs w:val="23"/>
              </w:rPr>
              <w:t xml:space="preserve"> умножается </w:t>
            </w:r>
            <w:r w:rsidRPr="00E817B1">
              <w:rPr>
                <w:color w:val="000000" w:themeColor="text1"/>
                <w:sz w:val="23"/>
                <w:szCs w:val="23"/>
              </w:rPr>
              <w:br/>
              <w:t>на 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7AED5" w14:textId="77777777" w:rsidR="001D610D" w:rsidRPr="00E817B1" w:rsidRDefault="00ED267C" w:rsidP="008A536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18,00 - </w:t>
            </w:r>
            <w:r w:rsidR="004254C0">
              <w:rPr>
                <w:color w:val="000000" w:themeColor="text1"/>
                <w:sz w:val="23"/>
                <w:szCs w:val="23"/>
              </w:rPr>
              <w:t>3</w:t>
            </w:r>
            <w:r w:rsidR="001D610D" w:rsidRPr="00E817B1">
              <w:rPr>
                <w:color w:val="000000" w:themeColor="text1"/>
                <w:sz w:val="23"/>
                <w:szCs w:val="23"/>
              </w:rPr>
              <w:t>0</w:t>
            </w:r>
            <w:r w:rsidR="004254C0">
              <w:rPr>
                <w:color w:val="000000" w:themeColor="text1"/>
                <w:sz w:val="23"/>
                <w:szCs w:val="23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AEEA2" w14:textId="77777777" w:rsidR="009A16E4" w:rsidRPr="00E817B1" w:rsidRDefault="00825689" w:rsidP="008A536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(ОК-7)</w:t>
            </w:r>
          </w:p>
          <w:p w14:paraId="34917ABE" w14:textId="77777777" w:rsidR="00D96B07" w:rsidRPr="00E817B1" w:rsidRDefault="00825689" w:rsidP="008A536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ОПК-4</w:t>
            </w:r>
          </w:p>
          <w:p w14:paraId="4C1EA636" w14:textId="77777777" w:rsidR="001D610D" w:rsidRPr="00E817B1" w:rsidRDefault="001D610D" w:rsidP="008A5362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817B1">
              <w:rPr>
                <w:color w:val="000000" w:themeColor="text1"/>
                <w:sz w:val="23"/>
                <w:szCs w:val="23"/>
              </w:rPr>
              <w:t>ОПК-7</w:t>
            </w:r>
          </w:p>
        </w:tc>
      </w:tr>
      <w:tr w:rsidR="007E503B" w:rsidRPr="00E817B1" w14:paraId="232B627C" w14:textId="77777777" w:rsidTr="00825689">
        <w:trPr>
          <w:trHeight w:val="630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996D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F91" w14:textId="77777777" w:rsidR="001D610D" w:rsidRPr="00E817B1" w:rsidRDefault="001D610D" w:rsidP="0082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Международный сертификат, подтверждающий знание английского языка: TOEFL, IELTS, BEC Preliminary, BEC Vantage, BEC Higher (наличие 2-х и более сертификатов не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увеличивает количество баллов) или оценка</w:t>
            </w:r>
            <w:r w:rsidRPr="00E817B1">
              <w:rPr>
                <w:rStyle w:val="a7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ootnoteReference w:id="10"/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внешний независимый экзамен по английскому языку; или </w:t>
            </w:r>
            <w:r w:rsid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</w:t>
            </w:r>
            <w:r w:rsidR="009D2FBC" w:rsidRP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 образовании </w:t>
            </w:r>
            <w:r w:rsidR="008256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D2FBC" w:rsidRP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о квалификации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отличием по направлениям подготовки 45.03.01 Филология (английский язык), 45.03.02 Лингвистика (английский язык), 45.03.03 Фундаментальная и прикладная лингвистика, 45.05.01 Перевод и</w:t>
            </w:r>
            <w:r w:rsidR="008256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переводоведение (английский язык) (коды по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приказу </w:t>
            </w:r>
            <w:r w:rsidRPr="00E817B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Минобрнауки России</w:t>
            </w:r>
            <w:r w:rsidR="000B5AB0" w:rsidRPr="00E817B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18.11.2013 № 1245)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F6C4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IELTS (с оценкой выше или равной 7); </w:t>
            </w:r>
          </w:p>
          <w:p w14:paraId="193395EC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TOEFL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internet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based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(с оценкой выше или равной 100); </w:t>
            </w:r>
          </w:p>
          <w:p w14:paraId="6B0B349B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TOEFL (paper-based) (с оценкой выше 600); </w:t>
            </w:r>
          </w:p>
          <w:p w14:paraId="27EE0F27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BEC Higher; </w:t>
            </w:r>
          </w:p>
          <w:p w14:paraId="72C813EC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за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внешний независимый экзамен по английскому языку (с оценкой отлично)</w:t>
            </w:r>
          </w:p>
          <w:p w14:paraId="00B12CE4" w14:textId="77777777" w:rsidR="001D610D" w:rsidRPr="00E817B1" w:rsidRDefault="009D2FBC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</w:t>
            </w:r>
            <w:r w:rsidRP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 образовании </w:t>
            </w:r>
            <w:r w:rsidR="008256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256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квалификации 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отличием по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направлениям 45.03.01 Филология (английский язык), 45.03.02 Лингвистика (английский язык), 45.03.03 Фундаментальная и прикладная лингвистика, 45.05.01 Перевод и переводоведение 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(английский язык)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686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627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ОК-5</w:t>
            </w:r>
          </w:p>
        </w:tc>
      </w:tr>
      <w:tr w:rsidR="007E503B" w:rsidRPr="00E817B1" w14:paraId="35C9B683" w14:textId="77777777" w:rsidTr="00825689">
        <w:trPr>
          <w:trHeight w:val="630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5BE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F2E" w14:textId="77777777" w:rsidR="001D610D" w:rsidRPr="00E817B1" w:rsidRDefault="001D610D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6F14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IELTS (с оценкой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5 - 6,5 включительно);</w:t>
            </w:r>
          </w:p>
          <w:p w14:paraId="55B52429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TOEFL (internet-based) (с оценкой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 60 до 99 включительно);</w:t>
            </w:r>
          </w:p>
          <w:p w14:paraId="21392731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TOEFL (paper-based) (с оценкой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 500 до 600 включительно);</w:t>
            </w:r>
          </w:p>
          <w:p w14:paraId="28A144AA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BEC Vantage; </w:t>
            </w:r>
          </w:p>
          <w:p w14:paraId="4DD3FAA2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за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внешний независимый экзамен по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английскому языку (с оценкой хорошо или удовлетворительно)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00A0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9EC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ОК-5</w:t>
            </w:r>
          </w:p>
        </w:tc>
      </w:tr>
      <w:tr w:rsidR="007E503B" w:rsidRPr="00E817B1" w14:paraId="3656D8C8" w14:textId="77777777" w:rsidTr="00825689">
        <w:trPr>
          <w:trHeight w:val="510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6C6" w14:textId="77777777" w:rsidR="001D610D" w:rsidRPr="00E817B1" w:rsidRDefault="001D610D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2D6" w14:textId="77777777" w:rsidR="001D610D" w:rsidRPr="00E817B1" w:rsidRDefault="001D610D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3B77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IELTS (с оценкой ниже 5);</w:t>
            </w:r>
          </w:p>
          <w:p w14:paraId="3E952843" w14:textId="77777777" w:rsidR="001D610D" w:rsidRPr="007F678E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F67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TOEFL (internet-based) (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67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оценкой</w:t>
            </w:r>
            <w:r w:rsidRPr="007F67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ниже</w:t>
            </w:r>
            <w:r w:rsidRPr="007F67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60); </w:t>
            </w:r>
          </w:p>
          <w:p w14:paraId="7B36589F" w14:textId="77777777" w:rsidR="001D610D" w:rsidRPr="00825689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6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TOEFL (paper-based) (с оценкой ниже 500); </w:t>
            </w:r>
          </w:p>
          <w:p w14:paraId="6EF2B422" w14:textId="77777777" w:rsidR="001D610D" w:rsidRPr="00E817B1" w:rsidRDefault="001D610D" w:rsidP="00825689">
            <w:pPr>
              <w:pStyle w:val="a3"/>
              <w:numPr>
                <w:ilvl w:val="0"/>
                <w:numId w:val="20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BEC Preliminary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7D9A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386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ОК-5</w:t>
            </w:r>
          </w:p>
        </w:tc>
      </w:tr>
      <w:tr w:rsidR="007E503B" w:rsidRPr="00E817B1" w14:paraId="183CD507" w14:textId="77777777" w:rsidTr="00825689">
        <w:trPr>
          <w:trHeight w:val="54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6F9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1E3" w14:textId="77777777" w:rsidR="001D610D" w:rsidRPr="00E817B1" w:rsidRDefault="001D610D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научных публикаций абитуриента</w:t>
            </w:r>
            <w:r w:rsidR="009D2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являющегося их автором</w:t>
            </w:r>
            <w:r w:rsidRPr="00E817B1">
              <w:rPr>
                <w:rStyle w:val="a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11"/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5CBB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публикации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E8C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F0B" w14:textId="77777777" w:rsidR="001D1FD4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</w:t>
            </w:r>
          </w:p>
          <w:p w14:paraId="131CF385" w14:textId="77777777" w:rsidR="001D1FD4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</w:t>
            </w:r>
          </w:p>
          <w:p w14:paraId="58B6E379" w14:textId="77777777" w:rsidR="001D1FD4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ОПК-4</w:t>
            </w:r>
          </w:p>
          <w:p w14:paraId="7B416E99" w14:textId="77777777" w:rsidR="001D610D" w:rsidRPr="00E817B1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ОПК-7</w:t>
            </w:r>
          </w:p>
        </w:tc>
      </w:tr>
      <w:tr w:rsidR="007E503B" w:rsidRPr="00E817B1" w14:paraId="7BD7A751" w14:textId="77777777" w:rsidTr="00825689">
        <w:trPr>
          <w:trHeight w:val="54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151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DF8" w14:textId="77777777" w:rsidR="001D610D" w:rsidRPr="00E817B1" w:rsidRDefault="001D610D" w:rsidP="001D1F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Призовые места в</w:t>
            </w:r>
            <w:r w:rsidR="001D1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студенческих олимпиадах, конкурсах научных или прикладных проектных работ студентов</w:t>
            </w:r>
            <w:r w:rsidR="000541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всероссийских и</w:t>
            </w:r>
            <w:r w:rsidR="001D1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541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международных конкурсах</w:t>
            </w:r>
            <w:r w:rsidRPr="00E817B1">
              <w:rPr>
                <w:rStyle w:val="a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12"/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283" w14:textId="77777777" w:rsidR="001D610D" w:rsidRPr="00E817B1" w:rsidRDefault="003F5124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Копия д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подтверждающий призовое место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C941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780A" w14:textId="77777777" w:rsidR="001D1FD4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</w:t>
            </w:r>
          </w:p>
          <w:p w14:paraId="66B2DEAA" w14:textId="77777777" w:rsidR="001D1FD4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ОК-5</w:t>
            </w:r>
          </w:p>
          <w:p w14:paraId="77150116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</w:t>
            </w:r>
          </w:p>
        </w:tc>
      </w:tr>
      <w:tr w:rsidR="00C07E5B" w:rsidRPr="00E817B1" w14:paraId="14DF5CA6" w14:textId="77777777" w:rsidTr="0090207B">
        <w:trPr>
          <w:trHeight w:val="54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AD839" w14:textId="77777777" w:rsidR="00C07E5B" w:rsidRPr="00E817B1" w:rsidRDefault="00C07E5B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B7AF" w14:textId="77777777" w:rsidR="00C07E5B" w:rsidRDefault="00C07E5B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диплома 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профессиональной переподготовке или о среднем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профессиональном образовании или дополнительный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 об образовании и о квалификации</w:t>
            </w:r>
            <w:r w:rsidRPr="00E817B1">
              <w:rPr>
                <w:rStyle w:val="a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13"/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17B1">
              <w:rPr>
                <w:rStyle w:val="a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14"/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или </w:t>
            </w:r>
          </w:p>
          <w:p w14:paraId="13E4782A" w14:textId="77777777" w:rsidR="00C07E5B" w:rsidRPr="00E817B1" w:rsidRDefault="00C07E5B" w:rsidP="001175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исьменные рекомендации от руководителей организаций или руководителей подразделений организаций, в которых работает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работал абитуриент</w:t>
            </w:r>
            <w:r w:rsidRPr="00996DE7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5"/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 </w:t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оформлению </w:t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96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7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руководителей организаций или руководителей подразделений, в которых работает или работал абитуриент и критерии оценки в приложении 3)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097" w14:textId="77777777" w:rsidR="00C07E5B" w:rsidRPr="00E817B1" w:rsidRDefault="00C07E5B" w:rsidP="001175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4D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диплома, документа об образовании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74D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о квалификации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694" w14:textId="77777777" w:rsidR="00C07E5B" w:rsidRPr="00E817B1" w:rsidRDefault="00C07E5B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773" w14:textId="77777777" w:rsidR="00C07E5B" w:rsidRPr="00E817B1" w:rsidRDefault="00C07E5B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</w:t>
            </w:r>
          </w:p>
        </w:tc>
      </w:tr>
      <w:tr w:rsidR="00C07E5B" w:rsidRPr="00E817B1" w14:paraId="41347961" w14:textId="77777777" w:rsidTr="0090207B">
        <w:trPr>
          <w:trHeight w:val="546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5EC" w14:textId="77777777" w:rsidR="00C07E5B" w:rsidRPr="00E817B1" w:rsidRDefault="00C07E5B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2B8" w14:textId="77777777" w:rsidR="00C07E5B" w:rsidRPr="00E817B1" w:rsidRDefault="00C07E5B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3F1" w14:textId="77777777" w:rsidR="00C07E5B" w:rsidRPr="001175B4" w:rsidRDefault="00C07E5B" w:rsidP="001D1F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 w:rsidRPr="00117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письменных рекомендаций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B35" w14:textId="77777777" w:rsidR="00C07E5B" w:rsidRPr="001175B4" w:rsidRDefault="00C07E5B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0-5,00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751C" w14:textId="77777777" w:rsidR="00C07E5B" w:rsidRPr="001175B4" w:rsidRDefault="00C07E5B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</w:t>
            </w:r>
          </w:p>
        </w:tc>
      </w:tr>
      <w:tr w:rsidR="007E503B" w:rsidRPr="00E817B1" w14:paraId="223B3879" w14:textId="77777777" w:rsidTr="00825689">
        <w:trPr>
          <w:trHeight w:val="600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5FA6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ПРОМЕЖУТОЧНЫЙ МАКСИМУМ</w:t>
            </w: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ПО ФОРМАЛЬНЫМ КРИТЕРИЯМ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BE0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4254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3F89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03B" w:rsidRPr="00E817B1" w14:paraId="57E8E506" w14:textId="77777777" w:rsidTr="00825689">
        <w:trPr>
          <w:trHeight w:val="4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4B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512" w14:textId="77777777" w:rsidR="001D610D" w:rsidRPr="00E817B1" w:rsidRDefault="00F5274B" w:rsidP="001D1F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ссе (</w:t>
            </w:r>
            <w:r w:rsidR="00364F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смотри 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</w:t>
            </w:r>
            <w:r w:rsidR="001D1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оформлению эссе и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критерии оценки – 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приложение 2</w:t>
            </w:r>
            <w:r w:rsidR="001D610D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1CD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38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E817B1">
              <w:rPr>
                <w:rStyle w:val="a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C6E" w14:textId="77777777" w:rsidR="001D1FD4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</w:t>
            </w:r>
          </w:p>
          <w:p w14:paraId="01F47254" w14:textId="77777777" w:rsidR="001D1FD4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ОПК-4</w:t>
            </w:r>
          </w:p>
          <w:p w14:paraId="19D2B63E" w14:textId="77777777" w:rsidR="001D1FD4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ОПК-7</w:t>
            </w:r>
          </w:p>
          <w:p w14:paraId="43A62511" w14:textId="77777777" w:rsidR="001D610D" w:rsidRPr="00E817B1" w:rsidRDefault="001D610D" w:rsidP="001D1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ПК-9</w:t>
            </w:r>
          </w:p>
        </w:tc>
      </w:tr>
      <w:tr w:rsidR="007E503B" w:rsidRPr="00E817B1" w14:paraId="493CD336" w14:textId="77777777" w:rsidTr="00825689">
        <w:trPr>
          <w:trHeight w:val="4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DF2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C91" w14:textId="77777777" w:rsidR="001D610D" w:rsidRPr="00E817B1" w:rsidRDefault="001D610D" w:rsidP="008A53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Мотивационное письмо (</w:t>
            </w:r>
            <w:r w:rsidR="00364F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смотри 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мотивационному письму и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критерии оценки – </w:t>
            </w:r>
            <w:r w:rsidR="000B5AB0"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риложение 2)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498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2</w:t>
            </w:r>
            <w:r w:rsidR="004254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C6F8" w14:textId="77777777" w:rsidR="001D610D" w:rsidRPr="00E817B1" w:rsidRDefault="001D610D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</w:t>
            </w:r>
          </w:p>
        </w:tc>
      </w:tr>
      <w:tr w:rsidR="0082072C" w:rsidRPr="00E817B1" w14:paraId="70340E87" w14:textId="77777777" w:rsidTr="00825689">
        <w:trPr>
          <w:trHeight w:val="437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FA485" w14:textId="77777777" w:rsidR="0082072C" w:rsidRPr="00E817B1" w:rsidRDefault="0082072C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D5A" w14:textId="77777777" w:rsidR="0082072C" w:rsidRPr="00E817B1" w:rsidRDefault="0082072C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Максим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альное количество баллов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A23" w14:textId="77777777" w:rsidR="0082072C" w:rsidRPr="00E817B1" w:rsidRDefault="0082072C" w:rsidP="008A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17B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4254C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</w:tbl>
    <w:p w14:paraId="181E4BA1" w14:textId="77777777" w:rsidR="00364F78" w:rsidRPr="001D1FD4" w:rsidRDefault="00364F78" w:rsidP="008A5362">
      <w:pPr>
        <w:pStyle w:val="Default"/>
        <w:tabs>
          <w:tab w:val="left" w:pos="1134"/>
        </w:tabs>
        <w:ind w:firstLine="709"/>
        <w:jc w:val="center"/>
        <w:rPr>
          <w:bCs/>
          <w:color w:val="000000" w:themeColor="text1"/>
          <w:sz w:val="20"/>
          <w:szCs w:val="20"/>
        </w:rPr>
      </w:pPr>
    </w:p>
    <w:p w14:paraId="5D481942" w14:textId="77777777" w:rsidR="00F5274B" w:rsidRDefault="00364F78" w:rsidP="008A53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51DB">
        <w:rPr>
          <w:rFonts w:ascii="Times New Roman" w:hAnsi="Times New Roman"/>
          <w:sz w:val="26"/>
          <w:szCs w:val="26"/>
        </w:rPr>
        <w:t>Результаты вступительного испытания в виде  конкурсного отбора (портфолио) оцениваются по 100</w:t>
      </w:r>
      <w:r>
        <w:rPr>
          <w:rFonts w:ascii="Times New Roman" w:hAnsi="Times New Roman"/>
          <w:sz w:val="26"/>
          <w:szCs w:val="26"/>
        </w:rPr>
        <w:t>–</w:t>
      </w:r>
      <w:r w:rsidRPr="00A051DB">
        <w:rPr>
          <w:rFonts w:ascii="Times New Roman" w:hAnsi="Times New Roman"/>
          <w:sz w:val="26"/>
          <w:szCs w:val="26"/>
        </w:rPr>
        <w:t>бал</w:t>
      </w:r>
      <w:r>
        <w:rPr>
          <w:rFonts w:ascii="Times New Roman" w:hAnsi="Times New Roman"/>
          <w:sz w:val="26"/>
          <w:szCs w:val="26"/>
        </w:rPr>
        <w:t>л</w:t>
      </w:r>
      <w:r w:rsidR="001D1FD4">
        <w:rPr>
          <w:rFonts w:ascii="Times New Roman" w:hAnsi="Times New Roman"/>
          <w:sz w:val="26"/>
          <w:szCs w:val="26"/>
        </w:rPr>
        <w:t>ьной шкале.</w:t>
      </w:r>
    </w:p>
    <w:p w14:paraId="31FDD48A" w14:textId="77777777" w:rsidR="00364F78" w:rsidRPr="00A051DB" w:rsidRDefault="00F5274B" w:rsidP="008A53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Максимальное количество баллов </w:t>
      </w:r>
      <w:r w:rsidR="000422AF">
        <w:rPr>
          <w:rFonts w:ascii="Times New Roman" w:hAnsi="Times New Roman"/>
          <w:sz w:val="26"/>
          <w:szCs w:val="26"/>
        </w:rPr>
        <w:t>–</w:t>
      </w:r>
      <w:r w:rsidR="001D1F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100.</w:t>
      </w:r>
    </w:p>
    <w:p w14:paraId="71CF8A9F" w14:textId="77777777" w:rsidR="00364F78" w:rsidRPr="00322FED" w:rsidRDefault="00364F78" w:rsidP="008A53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051DB">
        <w:rPr>
          <w:rFonts w:ascii="Times New Roman" w:hAnsi="Times New Roman"/>
          <w:sz w:val="26"/>
          <w:szCs w:val="26"/>
        </w:rPr>
        <w:lastRenderedPageBreak/>
        <w:t>Минимальное количество баллов, подтверждающее успешное прохождение вступительного испытания составляет 30,</w:t>
      </w:r>
      <w:r>
        <w:rPr>
          <w:rFonts w:ascii="Times New Roman" w:hAnsi="Times New Roman"/>
          <w:sz w:val="26"/>
          <w:szCs w:val="26"/>
        </w:rPr>
        <w:t>0</w:t>
      </w:r>
      <w:r w:rsidRPr="00A051DB">
        <w:rPr>
          <w:rFonts w:ascii="Times New Roman" w:hAnsi="Times New Roman"/>
          <w:sz w:val="26"/>
          <w:szCs w:val="26"/>
        </w:rPr>
        <w:t>1 баллов из 100 максимально возможных.</w:t>
      </w:r>
    </w:p>
    <w:p w14:paraId="4205E375" w14:textId="77777777" w:rsidR="00364F78" w:rsidRDefault="00364F78" w:rsidP="008A5362">
      <w:pPr>
        <w:pStyle w:val="Default"/>
        <w:tabs>
          <w:tab w:val="left" w:pos="1134"/>
        </w:tabs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14:paraId="76F3D658" w14:textId="77777777" w:rsidR="004254C0" w:rsidRPr="00E817B1" w:rsidRDefault="001866AF" w:rsidP="008A5362">
      <w:pPr>
        <w:pStyle w:val="Default"/>
        <w:tabs>
          <w:tab w:val="left" w:pos="1134"/>
        </w:tabs>
        <w:ind w:firstLine="709"/>
        <w:jc w:val="center"/>
        <w:rPr>
          <w:rFonts w:eastAsia="Calibri"/>
          <w:b/>
          <w:bCs/>
          <w:color w:val="000000" w:themeColor="text1"/>
          <w:kern w:val="32"/>
          <w:sz w:val="26"/>
          <w:szCs w:val="26"/>
        </w:rPr>
      </w:pPr>
      <w:r w:rsidRPr="004254C0">
        <w:rPr>
          <w:b/>
          <w:bCs/>
          <w:color w:val="000000" w:themeColor="text1"/>
          <w:sz w:val="26"/>
          <w:szCs w:val="26"/>
        </w:rPr>
        <w:t xml:space="preserve">Темы эссе </w:t>
      </w:r>
    </w:p>
    <w:p w14:paraId="0372DBD1" w14:textId="77777777" w:rsidR="004254C0" w:rsidRPr="00E817B1" w:rsidRDefault="004254C0" w:rsidP="008A5362">
      <w:pPr>
        <w:pStyle w:val="Default"/>
        <w:tabs>
          <w:tab w:val="left" w:pos="1134"/>
        </w:tabs>
        <w:ind w:firstLine="709"/>
        <w:jc w:val="center"/>
        <w:rPr>
          <w:rFonts w:eastAsia="Calibri"/>
          <w:b/>
          <w:bCs/>
          <w:color w:val="000000" w:themeColor="text1"/>
          <w:kern w:val="32"/>
          <w:sz w:val="26"/>
          <w:szCs w:val="26"/>
        </w:rPr>
      </w:pP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для поступающих на обучение в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  <w:lang w:val="en-US"/>
        </w:rPr>
        <w:t> 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НИУ ВШЭ – Пермь на </w:t>
      </w:r>
      <w:r w:rsidR="002B4FCF">
        <w:rPr>
          <w:rFonts w:eastAsia="Calibri"/>
          <w:b/>
          <w:bCs/>
          <w:color w:val="000000" w:themeColor="text1"/>
          <w:kern w:val="32"/>
          <w:sz w:val="26"/>
          <w:szCs w:val="26"/>
        </w:rPr>
        <w:t>основную</w:t>
      </w:r>
      <w:r w:rsidR="004707EE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образовательную программу высшего образования – программу магистратуры «Экономика впечатлений: музейный, событийный, туристический менеджмент» по направлению подготовки 38.04.02 Менеджмент НИУ ВШЭ – Пермь</w:t>
      </w:r>
      <w:r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на 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>очн</w:t>
      </w:r>
      <w:r>
        <w:rPr>
          <w:rFonts w:eastAsia="Calibri"/>
          <w:b/>
          <w:bCs/>
          <w:color w:val="000000" w:themeColor="text1"/>
          <w:kern w:val="32"/>
          <w:sz w:val="26"/>
          <w:szCs w:val="26"/>
        </w:rPr>
        <w:t>ую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форм</w:t>
      </w:r>
      <w:r>
        <w:rPr>
          <w:rFonts w:eastAsia="Calibri"/>
          <w:b/>
          <w:bCs/>
          <w:color w:val="000000" w:themeColor="text1"/>
          <w:kern w:val="32"/>
          <w:sz w:val="26"/>
          <w:szCs w:val="26"/>
        </w:rPr>
        <w:t>у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обучения в 202</w:t>
      </w:r>
      <w:r>
        <w:rPr>
          <w:rFonts w:eastAsia="Calibri"/>
          <w:b/>
          <w:bCs/>
          <w:color w:val="000000" w:themeColor="text1"/>
          <w:kern w:val="32"/>
          <w:sz w:val="26"/>
          <w:szCs w:val="26"/>
        </w:rPr>
        <w:t>1</w:t>
      </w:r>
      <w:r w:rsidRPr="00E817B1">
        <w:rPr>
          <w:rFonts w:eastAsia="Calibri"/>
          <w:b/>
          <w:bCs/>
          <w:color w:val="000000" w:themeColor="text1"/>
          <w:kern w:val="32"/>
          <w:sz w:val="26"/>
          <w:szCs w:val="26"/>
        </w:rPr>
        <w:t xml:space="preserve"> году</w:t>
      </w:r>
    </w:p>
    <w:p w14:paraId="68679F7D" w14:textId="77777777" w:rsidR="004B3CE8" w:rsidRPr="00E817B1" w:rsidRDefault="004B3CE8" w:rsidP="008A53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A5E71F3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Инновационные технологии в музейной, со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бытийной, туристической сферах.</w:t>
      </w:r>
    </w:p>
    <w:p w14:paraId="44465490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Событийный 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туризм и экономика впечатлений.</w:t>
      </w:r>
    </w:p>
    <w:p w14:paraId="5926F79F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Дополненная реальность в музеях России и зарубежных стран (</w:t>
      </w:r>
      <w:r w:rsidRPr="00E817B1">
        <w:rPr>
          <w:rFonts w:ascii="Times New Roman" w:hAnsi="Times New Roman"/>
          <w:color w:val="000000" w:themeColor="text1"/>
          <w:sz w:val="26"/>
          <w:szCs w:val="26"/>
          <w:lang w:val="en-US"/>
        </w:rPr>
        <w:t>case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817B1">
        <w:rPr>
          <w:rFonts w:ascii="Times New Roman" w:hAnsi="Times New Roman"/>
          <w:color w:val="000000" w:themeColor="text1"/>
          <w:sz w:val="26"/>
          <w:szCs w:val="26"/>
          <w:lang w:val="en-US"/>
        </w:rPr>
        <w:t>study</w:t>
      </w: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). </w:t>
      </w:r>
    </w:p>
    <w:p w14:paraId="46F66A66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Современные п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одходы в туроператорской сфере.</w:t>
      </w:r>
    </w:p>
    <w:p w14:paraId="765CAA83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Фестивали России и Ев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ропы: сравнительный анализ.</w:t>
      </w:r>
    </w:p>
    <w:p w14:paraId="5C064D2A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Тренды развития туризма в </w:t>
      </w:r>
      <w:r w:rsidR="00953D2E" w:rsidRPr="00E817B1">
        <w:rPr>
          <w:rFonts w:ascii="Times New Roman" w:hAnsi="Times New Roman"/>
          <w:color w:val="000000" w:themeColor="text1"/>
          <w:sz w:val="26"/>
          <w:szCs w:val="26"/>
        </w:rPr>
        <w:t>мире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8CB1B8C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Особенности создания и управл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ения проектами в сфере туризма.</w:t>
      </w:r>
    </w:p>
    <w:p w14:paraId="22ECBB27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Интерактивные технологии в музеях под открыт</w:t>
      </w:r>
      <w:r w:rsidR="001D1FD4">
        <w:rPr>
          <w:rFonts w:ascii="Times New Roman" w:hAnsi="Times New Roman"/>
          <w:color w:val="000000" w:themeColor="text1"/>
          <w:sz w:val="26"/>
          <w:szCs w:val="26"/>
        </w:rPr>
        <w:t>ым небом в России и за рубежом.</w:t>
      </w:r>
    </w:p>
    <w:p w14:paraId="6ED49338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 xml:space="preserve">Интерактив и анимация: многообразие форм и методов. </w:t>
      </w:r>
    </w:p>
    <w:p w14:paraId="6C20B331" w14:textId="77777777" w:rsidR="00923489" w:rsidRPr="00E817B1" w:rsidRDefault="00923489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Цифровые технологии в музейной, событийной туристической сферах.</w:t>
      </w:r>
    </w:p>
    <w:p w14:paraId="3D8755B6" w14:textId="77777777" w:rsidR="00EE58FE" w:rsidRPr="00E817B1" w:rsidRDefault="001B44E2" w:rsidP="001D1F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color w:val="000000" w:themeColor="text1"/>
          <w:sz w:val="26"/>
          <w:szCs w:val="26"/>
        </w:rPr>
        <w:t>Эссе по диплому/выпускной квалификационной работе</w:t>
      </w:r>
      <w:r w:rsidRPr="00E817B1">
        <w:rPr>
          <w:rStyle w:val="a7"/>
          <w:rFonts w:ascii="Times New Roman" w:hAnsi="Times New Roman"/>
          <w:color w:val="000000" w:themeColor="text1"/>
          <w:sz w:val="26"/>
          <w:szCs w:val="26"/>
        </w:rPr>
        <w:footnoteReference w:id="17"/>
      </w:r>
    </w:p>
    <w:p w14:paraId="0BF00B26" w14:textId="77777777" w:rsidR="008E0A27" w:rsidRPr="00E817B1" w:rsidRDefault="004254C0" w:rsidP="008A5362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br w:type="page"/>
      </w:r>
    </w:p>
    <w:p w14:paraId="12E87717" w14:textId="77777777" w:rsidR="008431CB" w:rsidRPr="00E817B1" w:rsidRDefault="008431CB" w:rsidP="008A5362">
      <w:pPr>
        <w:pStyle w:val="1"/>
        <w:spacing w:before="0" w:after="0" w:line="240" w:lineRule="auto"/>
        <w:jc w:val="right"/>
        <w:rPr>
          <w:color w:val="000000" w:themeColor="text1"/>
          <w:sz w:val="26"/>
          <w:szCs w:val="26"/>
        </w:rPr>
      </w:pPr>
      <w:r w:rsidRPr="00E817B1">
        <w:rPr>
          <w:color w:val="000000" w:themeColor="text1"/>
          <w:sz w:val="26"/>
          <w:szCs w:val="26"/>
        </w:rPr>
        <w:lastRenderedPageBreak/>
        <w:t>Приложение</w:t>
      </w:r>
      <w:r w:rsidR="00691907" w:rsidRPr="00E817B1">
        <w:rPr>
          <w:color w:val="000000" w:themeColor="text1"/>
          <w:sz w:val="26"/>
          <w:szCs w:val="26"/>
        </w:rPr>
        <w:t> </w:t>
      </w:r>
      <w:r w:rsidRPr="00E817B1">
        <w:rPr>
          <w:color w:val="000000" w:themeColor="text1"/>
          <w:sz w:val="26"/>
          <w:szCs w:val="26"/>
        </w:rPr>
        <w:t>1</w:t>
      </w:r>
    </w:p>
    <w:p w14:paraId="7B2D6F5D" w14:textId="77777777" w:rsidR="008431CB" w:rsidRPr="00E817B1" w:rsidRDefault="008431CB" w:rsidP="008A5362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E817B1">
        <w:rPr>
          <w:b/>
          <w:color w:val="000000" w:themeColor="text1"/>
          <w:sz w:val="26"/>
          <w:szCs w:val="26"/>
        </w:rPr>
        <w:t xml:space="preserve">Опись документов портфолио </w:t>
      </w:r>
      <w:r w:rsidR="00A234CD" w:rsidRPr="00E817B1">
        <w:rPr>
          <w:rStyle w:val="a7"/>
          <w:b/>
          <w:color w:val="000000" w:themeColor="text1"/>
          <w:sz w:val="26"/>
          <w:szCs w:val="26"/>
        </w:rPr>
        <w:footnoteReference w:id="18"/>
      </w:r>
      <w:r w:rsidR="00A234CD" w:rsidRPr="00E817B1">
        <w:rPr>
          <w:b/>
          <w:color w:val="000000" w:themeColor="text1"/>
          <w:sz w:val="26"/>
          <w:szCs w:val="26"/>
        </w:rPr>
        <w:t>,</w:t>
      </w:r>
      <w:r w:rsidR="00A234CD" w:rsidRPr="00E817B1">
        <w:rPr>
          <w:rStyle w:val="a7"/>
          <w:b/>
          <w:color w:val="000000" w:themeColor="text1"/>
          <w:sz w:val="26"/>
          <w:szCs w:val="26"/>
        </w:rPr>
        <w:footnoteReference w:id="19"/>
      </w:r>
    </w:p>
    <w:p w14:paraId="191643F7" w14:textId="77777777" w:rsidR="008431CB" w:rsidRPr="00E817B1" w:rsidRDefault="008431CB" w:rsidP="008A5362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063A13E8" w14:textId="77777777" w:rsidR="008431CB" w:rsidRPr="00E817B1" w:rsidRDefault="008431CB" w:rsidP="008A5362">
      <w:pPr>
        <w:pStyle w:val="Default"/>
        <w:rPr>
          <w:color w:val="000000" w:themeColor="text1"/>
        </w:rPr>
      </w:pPr>
      <w:r w:rsidRPr="00E817B1">
        <w:rPr>
          <w:color w:val="000000" w:themeColor="text1"/>
        </w:rPr>
        <w:t>ФИО абитуриента __________________________________________________________________</w:t>
      </w:r>
    </w:p>
    <w:p w14:paraId="7D1A4F18" w14:textId="77777777" w:rsidR="008431CB" w:rsidRPr="00E817B1" w:rsidRDefault="008431CB" w:rsidP="008A5362">
      <w:pPr>
        <w:pStyle w:val="Default"/>
        <w:rPr>
          <w:color w:val="000000" w:themeColor="text1"/>
          <w:sz w:val="20"/>
          <w:szCs w:val="20"/>
        </w:rPr>
      </w:pPr>
    </w:p>
    <w:p w14:paraId="7559452D" w14:textId="77777777" w:rsidR="008431CB" w:rsidRPr="00E817B1" w:rsidRDefault="008431CB" w:rsidP="008A5362">
      <w:pPr>
        <w:pStyle w:val="Default"/>
        <w:rPr>
          <w:color w:val="000000" w:themeColor="text1"/>
          <w:sz w:val="20"/>
          <w:szCs w:val="20"/>
        </w:rPr>
      </w:pPr>
      <w:r w:rsidRPr="00E817B1">
        <w:rPr>
          <w:color w:val="000000" w:themeColor="text1"/>
        </w:rPr>
        <w:t>образовательной программы магистратуры _____________________________________________</w:t>
      </w:r>
      <w:r w:rsidR="008E0A27" w:rsidRPr="00E817B1">
        <w:rPr>
          <w:color w:val="000000" w:themeColor="text1"/>
        </w:rPr>
        <w:t>_____________________</w:t>
      </w:r>
      <w:r w:rsidRPr="00E817B1">
        <w:rPr>
          <w:color w:val="000000" w:themeColor="text1"/>
        </w:rPr>
        <w:br/>
      </w:r>
    </w:p>
    <w:p w14:paraId="7CBFBA1E" w14:textId="77777777" w:rsidR="008431CB" w:rsidRPr="00E817B1" w:rsidRDefault="008431CB" w:rsidP="008A5362">
      <w:pPr>
        <w:pStyle w:val="Default"/>
        <w:tabs>
          <w:tab w:val="center" w:pos="5670"/>
          <w:tab w:val="right" w:pos="10488"/>
        </w:tabs>
        <w:jc w:val="both"/>
        <w:rPr>
          <w:color w:val="000000" w:themeColor="text1"/>
        </w:rPr>
      </w:pPr>
      <w:r w:rsidRPr="00E817B1">
        <w:rPr>
          <w:color w:val="000000" w:themeColor="text1"/>
        </w:rPr>
        <w:t>___________________________________________________</w:t>
      </w:r>
      <w:r w:rsidR="008E0A27" w:rsidRPr="00E817B1">
        <w:rPr>
          <w:color w:val="000000" w:themeColor="text1"/>
        </w:rPr>
        <w:t>_____________________________</w:t>
      </w:r>
      <w:r w:rsidRPr="00E817B1">
        <w:rPr>
          <w:color w:val="000000" w:themeColor="text1"/>
        </w:rPr>
        <w:t xml:space="preserve"> факультета экономики, менеджмента и бизнес-информатики</w:t>
      </w:r>
      <w:r w:rsidRPr="00E817B1">
        <w:rPr>
          <w:color w:val="000000" w:themeColor="text1"/>
        </w:rPr>
        <w:tab/>
      </w:r>
    </w:p>
    <w:tbl>
      <w:tblPr>
        <w:tblStyle w:val="a4"/>
        <w:tblW w:w="9399" w:type="dxa"/>
        <w:jc w:val="center"/>
        <w:tblLook w:val="04A0" w:firstRow="1" w:lastRow="0" w:firstColumn="1" w:lastColumn="0" w:noHBand="0" w:noVBand="1"/>
      </w:tblPr>
      <w:tblGrid>
        <w:gridCol w:w="861"/>
        <w:gridCol w:w="6821"/>
        <w:gridCol w:w="1717"/>
      </w:tblGrid>
      <w:tr w:rsidR="007E503B" w:rsidRPr="00E817B1" w14:paraId="1F709A60" w14:textId="77777777" w:rsidTr="001D58E5">
        <w:trPr>
          <w:trHeight w:val="6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0AF4" w14:textId="77777777" w:rsidR="008431CB" w:rsidRPr="00E817B1" w:rsidRDefault="00691907" w:rsidP="008A5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E817B1">
              <w:rPr>
                <w:b/>
                <w:color w:val="000000" w:themeColor="text1"/>
              </w:rPr>
              <w:t>№ </w:t>
            </w:r>
            <w:r w:rsidR="008431CB" w:rsidRPr="00E817B1">
              <w:rPr>
                <w:b/>
                <w:color w:val="000000" w:themeColor="text1"/>
              </w:rPr>
              <w:t>п/п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2ECC" w14:textId="77777777" w:rsidR="008431CB" w:rsidRPr="00E817B1" w:rsidRDefault="008431CB" w:rsidP="008A5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E817B1">
              <w:rPr>
                <w:b/>
                <w:color w:val="000000" w:themeColor="text1"/>
              </w:rPr>
              <w:t xml:space="preserve">Название документа </w:t>
            </w:r>
            <w:r w:rsidR="00A234CD" w:rsidRPr="00E817B1">
              <w:rPr>
                <w:rStyle w:val="a7"/>
                <w:b/>
                <w:color w:val="000000" w:themeColor="text1"/>
              </w:rPr>
              <w:footnoteReference w:id="20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2121" w14:textId="77777777" w:rsidR="008431CB" w:rsidRPr="00E817B1" w:rsidRDefault="008431CB" w:rsidP="008A5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E817B1">
              <w:rPr>
                <w:b/>
                <w:color w:val="000000" w:themeColor="text1"/>
              </w:rPr>
              <w:t>Количество листов документа</w:t>
            </w:r>
          </w:p>
        </w:tc>
      </w:tr>
      <w:tr w:rsidR="007E503B" w:rsidRPr="00E817B1" w14:paraId="032BF701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EDF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B1E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  <w:r w:rsidRPr="00E817B1">
              <w:rPr>
                <w:color w:val="000000" w:themeColor="text1"/>
              </w:rPr>
              <w:t>Копия диплома о высшем образовании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A07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5D95DF65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747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531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  <w:r w:rsidRPr="00E817B1">
              <w:rPr>
                <w:color w:val="000000" w:themeColor="text1"/>
              </w:rPr>
              <w:t>Копия приложения к диплому о высшем образовании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D7A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1A52B53E" w14:textId="77777777" w:rsidTr="00F1388F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9DF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43C" w14:textId="77777777" w:rsidR="008431CB" w:rsidRPr="00E817B1" w:rsidRDefault="00CD13C5" w:rsidP="008A5362">
            <w:pPr>
              <w:pStyle w:val="Default"/>
              <w:rPr>
                <w:color w:val="000000" w:themeColor="text1"/>
              </w:rPr>
            </w:pPr>
            <w:r w:rsidRPr="00E817B1">
              <w:rPr>
                <w:color w:val="000000" w:themeColor="text1"/>
              </w:rPr>
              <w:t>….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B92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4D7A2F54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DA6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E00" w14:textId="77777777" w:rsidR="008431CB" w:rsidRPr="00E817B1" w:rsidRDefault="00CD13C5" w:rsidP="008A5362">
            <w:pPr>
              <w:pStyle w:val="Default"/>
              <w:rPr>
                <w:color w:val="000000" w:themeColor="text1"/>
              </w:rPr>
            </w:pPr>
            <w:r w:rsidRPr="00E817B1">
              <w:rPr>
                <w:color w:val="000000" w:themeColor="text1"/>
              </w:rPr>
              <w:t>….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A36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44F789B0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124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3EF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A34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48F652B9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4E2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B09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88D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19AC52E2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375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796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54A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3DE8243D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44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516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AA6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692107C1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B26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31F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639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3FD1A1DC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928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E88A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B23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25E84B96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E16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1AD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1F7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2D0EBC18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E93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95F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7E7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73C562AD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0E2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19C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0C3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687D947A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EE1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DA3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8D1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7E503B" w:rsidRPr="00E817B1" w14:paraId="6E1F3E70" w14:textId="77777777" w:rsidTr="001D58E5">
        <w:trPr>
          <w:trHeight w:hRule="exact" w:val="3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242" w14:textId="77777777" w:rsidR="008431CB" w:rsidRPr="00E817B1" w:rsidRDefault="008431CB" w:rsidP="008A5362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412" w14:textId="77777777" w:rsidR="008431CB" w:rsidRPr="00E817B1" w:rsidRDefault="008431CB" w:rsidP="008A536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511" w14:textId="77777777" w:rsidR="008431CB" w:rsidRPr="00E817B1" w:rsidRDefault="008431CB" w:rsidP="008A5362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</w:tbl>
    <w:p w14:paraId="3FAB308B" w14:textId="77777777" w:rsidR="001D1FD4" w:rsidRDefault="001D1FD4" w:rsidP="008A5362">
      <w:pPr>
        <w:tabs>
          <w:tab w:val="center" w:pos="6663"/>
          <w:tab w:val="right" w:pos="1048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5722707" w14:textId="77777777" w:rsidR="008431CB" w:rsidRPr="00E817B1" w:rsidRDefault="008431CB" w:rsidP="008A5362">
      <w:pPr>
        <w:tabs>
          <w:tab w:val="center" w:pos="6663"/>
          <w:tab w:val="right" w:pos="1048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817B1">
        <w:rPr>
          <w:rFonts w:ascii="Times New Roman" w:hAnsi="Times New Roman"/>
          <w:color w:val="000000" w:themeColor="text1"/>
          <w:sz w:val="24"/>
          <w:szCs w:val="24"/>
        </w:rPr>
        <w:t>Итого документов портфолио</w:t>
      </w:r>
      <w:r w:rsidRPr="00E817B1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  <w:t>______________________________________________</w:t>
      </w:r>
    </w:p>
    <w:p w14:paraId="27500BEA" w14:textId="77777777" w:rsidR="008431CB" w:rsidRPr="00E817B1" w:rsidRDefault="008431CB" w:rsidP="008A5362">
      <w:pPr>
        <w:tabs>
          <w:tab w:val="center" w:pos="6946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817B1">
        <w:rPr>
          <w:rFonts w:ascii="Times New Roman" w:hAnsi="Times New Roman"/>
          <w:color w:val="000000" w:themeColor="text1"/>
          <w:sz w:val="20"/>
          <w:szCs w:val="20"/>
        </w:rPr>
        <w:tab/>
        <w:t>цифрами и прописью</w:t>
      </w:r>
    </w:p>
    <w:p w14:paraId="44E5D7B7" w14:textId="77777777" w:rsidR="008431CB" w:rsidRPr="00E817B1" w:rsidRDefault="008431CB" w:rsidP="008A5362">
      <w:pPr>
        <w:tabs>
          <w:tab w:val="center" w:pos="6663"/>
          <w:tab w:val="right" w:pos="1048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817B1">
        <w:rPr>
          <w:rFonts w:ascii="Times New Roman" w:hAnsi="Times New Roman"/>
          <w:color w:val="000000" w:themeColor="text1"/>
          <w:sz w:val="24"/>
          <w:szCs w:val="24"/>
        </w:rPr>
        <w:t>Количество листов</w:t>
      </w:r>
      <w:r w:rsidRPr="00E817B1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  <w:t>_____________________________________________</w:t>
      </w:r>
    </w:p>
    <w:p w14:paraId="40915ACD" w14:textId="77777777" w:rsidR="008431CB" w:rsidRPr="00E817B1" w:rsidRDefault="008431CB" w:rsidP="008A5362">
      <w:pPr>
        <w:tabs>
          <w:tab w:val="center" w:pos="6946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817B1">
        <w:rPr>
          <w:rFonts w:ascii="Times New Roman" w:hAnsi="Times New Roman"/>
          <w:color w:val="000000" w:themeColor="text1"/>
          <w:sz w:val="20"/>
          <w:szCs w:val="20"/>
        </w:rPr>
        <w:tab/>
        <w:t>цифрами и прописью</w:t>
      </w:r>
    </w:p>
    <w:p w14:paraId="235543B7" w14:textId="77777777" w:rsidR="008431CB" w:rsidRPr="00E817B1" w:rsidRDefault="008431CB" w:rsidP="008A5362">
      <w:pPr>
        <w:pStyle w:val="Default"/>
        <w:rPr>
          <w:color w:val="000000" w:themeColor="text1"/>
        </w:rPr>
      </w:pPr>
      <w:r w:rsidRPr="00E817B1">
        <w:rPr>
          <w:color w:val="000000" w:themeColor="text1"/>
        </w:rPr>
        <w:t>Документы сданы абитуриентом:</w:t>
      </w:r>
    </w:p>
    <w:p w14:paraId="191383C6" w14:textId="77777777" w:rsidR="001D1FD4" w:rsidRDefault="001D1FD4" w:rsidP="008A5362">
      <w:pPr>
        <w:pStyle w:val="Default"/>
        <w:tabs>
          <w:tab w:val="right" w:pos="3261"/>
          <w:tab w:val="left" w:pos="3544"/>
          <w:tab w:val="right" w:pos="6521"/>
          <w:tab w:val="left" w:pos="6804"/>
          <w:tab w:val="right" w:pos="10490"/>
        </w:tabs>
        <w:ind w:right="-143"/>
        <w:rPr>
          <w:color w:val="000000" w:themeColor="text1"/>
        </w:rPr>
      </w:pPr>
    </w:p>
    <w:p w14:paraId="1CB2F090" w14:textId="77777777" w:rsidR="008431CB" w:rsidRPr="00E817B1" w:rsidRDefault="008431CB" w:rsidP="008A5362">
      <w:pPr>
        <w:pStyle w:val="Default"/>
        <w:tabs>
          <w:tab w:val="right" w:pos="3261"/>
          <w:tab w:val="left" w:pos="3544"/>
          <w:tab w:val="right" w:pos="6521"/>
          <w:tab w:val="left" w:pos="6804"/>
          <w:tab w:val="right" w:pos="10490"/>
        </w:tabs>
        <w:ind w:right="-143"/>
        <w:rPr>
          <w:color w:val="000000" w:themeColor="text1"/>
        </w:rPr>
      </w:pPr>
      <w:r w:rsidRPr="00E817B1">
        <w:rPr>
          <w:color w:val="000000" w:themeColor="text1"/>
        </w:rPr>
        <w:t xml:space="preserve">«___» </w:t>
      </w:r>
      <w:r w:rsidRPr="00E817B1">
        <w:rPr>
          <w:color w:val="000000" w:themeColor="text1"/>
          <w:u w:val="single"/>
        </w:rPr>
        <w:tab/>
      </w:r>
      <w:r w:rsidR="004254C0">
        <w:rPr>
          <w:color w:val="000000" w:themeColor="text1"/>
        </w:rPr>
        <w:t>2021</w:t>
      </w:r>
      <w:r w:rsidR="004254C0" w:rsidRPr="00E817B1">
        <w:rPr>
          <w:color w:val="000000" w:themeColor="text1"/>
        </w:rPr>
        <w:t xml:space="preserve"> </w:t>
      </w:r>
      <w:r w:rsidRPr="00E817B1">
        <w:rPr>
          <w:color w:val="000000" w:themeColor="text1"/>
        </w:rPr>
        <w:t>г</w:t>
      </w:r>
      <w:r w:rsidR="008E0A27" w:rsidRPr="00E817B1">
        <w:rPr>
          <w:color w:val="000000" w:themeColor="text1"/>
        </w:rPr>
        <w:t>ода</w:t>
      </w:r>
      <w:r w:rsidRPr="00E817B1">
        <w:rPr>
          <w:color w:val="000000" w:themeColor="text1"/>
        </w:rPr>
        <w:tab/>
      </w:r>
      <w:r w:rsidRPr="00E817B1">
        <w:rPr>
          <w:color w:val="000000" w:themeColor="text1"/>
          <w:u w:val="single"/>
        </w:rPr>
        <w:tab/>
        <w:t>  </w:t>
      </w:r>
      <w:r w:rsidRPr="00E817B1">
        <w:rPr>
          <w:color w:val="000000" w:themeColor="text1"/>
          <w:u w:val="single"/>
        </w:rPr>
        <w:tab/>
        <w:t>________________________</w:t>
      </w:r>
    </w:p>
    <w:p w14:paraId="17C38F8B" w14:textId="77777777" w:rsidR="008431CB" w:rsidRPr="00E817B1" w:rsidRDefault="008431CB" w:rsidP="008A5362">
      <w:pPr>
        <w:pStyle w:val="Default"/>
        <w:tabs>
          <w:tab w:val="center" w:pos="1701"/>
          <w:tab w:val="center" w:pos="4962"/>
          <w:tab w:val="center" w:pos="8647"/>
        </w:tabs>
        <w:rPr>
          <w:color w:val="000000" w:themeColor="text1"/>
          <w:sz w:val="20"/>
          <w:szCs w:val="20"/>
        </w:rPr>
      </w:pPr>
      <w:r w:rsidRPr="00E817B1">
        <w:rPr>
          <w:color w:val="000000" w:themeColor="text1"/>
          <w:sz w:val="20"/>
          <w:szCs w:val="20"/>
        </w:rPr>
        <w:tab/>
        <w:t>Дата</w:t>
      </w:r>
      <w:r w:rsidRPr="00E817B1">
        <w:rPr>
          <w:color w:val="000000" w:themeColor="text1"/>
          <w:sz w:val="20"/>
          <w:szCs w:val="20"/>
        </w:rPr>
        <w:tab/>
        <w:t>подпись абитуриента</w:t>
      </w:r>
      <w:r w:rsidRPr="00E817B1">
        <w:rPr>
          <w:color w:val="000000" w:themeColor="text1"/>
          <w:sz w:val="20"/>
          <w:szCs w:val="20"/>
        </w:rPr>
        <w:tab/>
        <w:t>расшифровка подписи абитуриента</w:t>
      </w:r>
    </w:p>
    <w:p w14:paraId="4466890F" w14:textId="77777777" w:rsidR="004254C0" w:rsidRDefault="004254C0" w:rsidP="008A5362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32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2CA4DBD1" w14:textId="77777777" w:rsidR="008431CB" w:rsidRPr="00E817B1" w:rsidRDefault="008431CB" w:rsidP="008A5362">
      <w:pPr>
        <w:pStyle w:val="1"/>
        <w:spacing w:before="0" w:after="0" w:line="240" w:lineRule="auto"/>
        <w:jc w:val="right"/>
        <w:rPr>
          <w:noProof/>
          <w:color w:val="000000" w:themeColor="text1"/>
          <w:sz w:val="26"/>
          <w:szCs w:val="26"/>
          <w:lang w:eastAsia="ru-RU"/>
        </w:rPr>
      </w:pPr>
      <w:r w:rsidRPr="00E817B1">
        <w:rPr>
          <w:color w:val="000000" w:themeColor="text1"/>
          <w:sz w:val="26"/>
          <w:szCs w:val="26"/>
        </w:rPr>
        <w:lastRenderedPageBreak/>
        <w:t>Приложение</w:t>
      </w:r>
      <w:r w:rsidR="00691907" w:rsidRPr="00E817B1">
        <w:rPr>
          <w:color w:val="000000" w:themeColor="text1"/>
          <w:sz w:val="26"/>
          <w:szCs w:val="26"/>
        </w:rPr>
        <w:t> </w:t>
      </w:r>
      <w:r w:rsidRPr="00E817B1">
        <w:rPr>
          <w:color w:val="000000" w:themeColor="text1"/>
          <w:sz w:val="26"/>
          <w:szCs w:val="26"/>
        </w:rPr>
        <w:t>2</w:t>
      </w:r>
    </w:p>
    <w:p w14:paraId="4B91B2D2" w14:textId="77777777" w:rsidR="001D1FD4" w:rsidRPr="00E46BA5" w:rsidRDefault="001D1FD4" w:rsidP="008A5362">
      <w:pPr>
        <w:spacing w:after="0" w:line="240" w:lineRule="auto"/>
        <w:jc w:val="center"/>
        <w:rPr>
          <w:rFonts w:ascii="Times New Roman" w:eastAsiaTheme="minorEastAsia" w:hAnsi="Times New Roman"/>
          <w:bCs/>
          <w:color w:val="000000" w:themeColor="text1"/>
          <w:sz w:val="20"/>
          <w:szCs w:val="20"/>
        </w:rPr>
      </w:pPr>
    </w:p>
    <w:p w14:paraId="2F861096" w14:textId="77777777" w:rsidR="00802E98" w:rsidRDefault="00802E98" w:rsidP="008A536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sz w:val="26"/>
          <w:szCs w:val="26"/>
        </w:rPr>
      </w:pPr>
      <w:r w:rsidRPr="00E817B1">
        <w:rPr>
          <w:rFonts w:ascii="Times New Roman" w:eastAsiaTheme="minorEastAsia" w:hAnsi="Times New Roman"/>
          <w:b/>
          <w:bCs/>
          <w:color w:val="000000" w:themeColor="text1"/>
          <w:sz w:val="26"/>
          <w:szCs w:val="26"/>
        </w:rPr>
        <w:t>Требования к оформлению эссе</w:t>
      </w:r>
      <w:r w:rsidR="000421B0" w:rsidRPr="00E817B1">
        <w:rPr>
          <w:rFonts w:ascii="Times New Roman" w:eastAsiaTheme="minorEastAsia" w:hAnsi="Times New Roman"/>
          <w:b/>
          <w:bCs/>
          <w:color w:val="000000" w:themeColor="text1"/>
          <w:sz w:val="26"/>
          <w:szCs w:val="26"/>
        </w:rPr>
        <w:t xml:space="preserve"> и мотивационного письма</w:t>
      </w:r>
    </w:p>
    <w:p w14:paraId="45370C5B" w14:textId="77777777" w:rsidR="00E46BA5" w:rsidRPr="00E46BA5" w:rsidRDefault="00E46BA5" w:rsidP="008A5362">
      <w:pPr>
        <w:spacing w:after="0" w:line="240" w:lineRule="auto"/>
        <w:jc w:val="center"/>
        <w:rPr>
          <w:rFonts w:ascii="Times New Roman" w:eastAsiaTheme="minorEastAsia" w:hAnsi="Times New Roman"/>
          <w:bCs/>
          <w:color w:val="000000" w:themeColor="text1"/>
          <w:sz w:val="20"/>
          <w:szCs w:val="20"/>
        </w:rPr>
      </w:pPr>
    </w:p>
    <w:p w14:paraId="6BE1CBEF" w14:textId="77777777" w:rsidR="00870731" w:rsidRPr="00322FED" w:rsidRDefault="00870731" w:rsidP="008A536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Внимание! При </w:t>
      </w:r>
      <w:r w:rsidRPr="00482AA9">
        <w:rPr>
          <w:rFonts w:ascii="Times New Roman" w:eastAsia="Times New Roman" w:hAnsi="Times New Roman"/>
          <w:b/>
          <w:sz w:val="26"/>
          <w:szCs w:val="26"/>
        </w:rPr>
        <w:t xml:space="preserve">предоставлении документов </w:t>
      </w:r>
      <w:bookmarkStart w:id="1" w:name="_Hlk50736592"/>
      <w:r w:rsidRPr="00482AA9">
        <w:rPr>
          <w:rFonts w:ascii="Times New Roman" w:eastAsia="Times New Roman" w:hAnsi="Times New Roman"/>
          <w:b/>
          <w:sz w:val="26"/>
          <w:szCs w:val="26"/>
        </w:rPr>
        <w:t xml:space="preserve">в приемную комиссию поступающим или доверенным лицом или направлении через операторов почтовой связи в адрес приемной комиссии </w:t>
      </w:r>
      <w:r w:rsidRPr="00EB0D61">
        <w:rPr>
          <w:rFonts w:ascii="Times New Roman" w:eastAsia="Times" w:hAnsi="Times New Roman"/>
          <w:b/>
          <w:bCs/>
          <w:sz w:val="26"/>
          <w:szCs w:val="26"/>
        </w:rPr>
        <w:t xml:space="preserve">для проверки </w:t>
      </w:r>
      <w:bookmarkEnd w:id="1"/>
      <w:r w:rsidRPr="00EB0D61">
        <w:rPr>
          <w:rFonts w:ascii="Times New Roman" w:eastAsia="Times" w:hAnsi="Times New Roman"/>
          <w:b/>
          <w:bCs/>
          <w:sz w:val="26"/>
          <w:szCs w:val="26"/>
        </w:rPr>
        <w:t>эссе в</w:t>
      </w:r>
      <w:r w:rsidR="00E46BA5">
        <w:rPr>
          <w:rFonts w:ascii="Times New Roman" w:eastAsia="Times" w:hAnsi="Times New Roman"/>
          <w:b/>
          <w:bCs/>
          <w:sz w:val="26"/>
          <w:szCs w:val="26"/>
        </w:rPr>
        <w:t xml:space="preserve"> </w:t>
      </w:r>
      <w:r w:rsidRPr="00EB0D61">
        <w:rPr>
          <w:rFonts w:ascii="Times New Roman" w:eastAsia="Times" w:hAnsi="Times New Roman"/>
          <w:b/>
          <w:bCs/>
          <w:sz w:val="26"/>
          <w:szCs w:val="26"/>
        </w:rPr>
        <w:t>системе «Антиплагиат» в обязательном порядке необходимо предоставить в приемную комиссию эссе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 на электронном носителе (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>СD-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диск). 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 xml:space="preserve">Диск должен содержать только файл с текстом эссе. 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>Эссе представляется в приёмную комиссию как в</w:t>
      </w:r>
      <w:r w:rsidR="00E46BA5">
        <w:rPr>
          <w:rFonts w:ascii="Times New Roman" w:eastAsia="Times" w:hAnsi="Times New Roman"/>
          <w:b/>
          <w:bCs/>
          <w:sz w:val="26"/>
          <w:szCs w:val="26"/>
        </w:rPr>
        <w:t> 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>бумажном, так и в электронном виде.</w:t>
      </w:r>
    </w:p>
    <w:p w14:paraId="50597799" w14:textId="77777777" w:rsidR="00870731" w:rsidRPr="00E46BA5" w:rsidRDefault="00870731" w:rsidP="008A53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4E1874" w14:textId="77777777" w:rsidR="00870731" w:rsidRPr="00EB0D61" w:rsidRDefault="00870731" w:rsidP="008A5362">
      <w:pPr>
        <w:spacing w:after="0" w:line="240" w:lineRule="auto"/>
        <w:jc w:val="both"/>
        <w:rPr>
          <w:rFonts w:ascii="Times New Roman" w:eastAsia="Times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Наименование файла: «Фамилия_ название образовательной программы магистратуры» (например, «Иванов_</w:t>
      </w:r>
      <w:r>
        <w:rPr>
          <w:rFonts w:ascii="Times New Roman" w:eastAsiaTheme="minorEastAsia" w:hAnsi="Times New Roman"/>
          <w:b/>
          <w:bCs/>
          <w:sz w:val="26"/>
          <w:szCs w:val="26"/>
        </w:rPr>
        <w:t>УП</w:t>
      </w: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»). По окончании проведения конкурса электронные носители НЕ возвращаются.</w:t>
      </w:r>
      <w:r>
        <w:rPr>
          <w:rFonts w:ascii="Times New Roman" w:eastAsiaTheme="minorEastAsia" w:hAnsi="Times New Roman"/>
          <w:b/>
          <w:bCs/>
          <w:sz w:val="26"/>
          <w:szCs w:val="26"/>
        </w:rPr>
        <w:t xml:space="preserve"> </w:t>
      </w:r>
      <w:bookmarkStart w:id="2" w:name="_Hlk50736530"/>
      <w:r>
        <w:rPr>
          <w:rFonts w:ascii="Times New Roman" w:eastAsiaTheme="minorEastAsia" w:hAnsi="Times New Roman"/>
          <w:b/>
          <w:bCs/>
          <w:sz w:val="26"/>
          <w:szCs w:val="26"/>
        </w:rPr>
        <w:t xml:space="preserve">Расширения файла </w:t>
      </w:r>
      <w:r w:rsidRPr="00482AA9">
        <w:rPr>
          <w:rFonts w:ascii="Times New Roman" w:eastAsiaTheme="minorEastAsia" w:hAnsi="Times New Roman"/>
          <w:b/>
          <w:bCs/>
          <w:sz w:val="26"/>
          <w:szCs w:val="26"/>
        </w:rPr>
        <w:t>*.</w:t>
      </w:r>
      <w:r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doc</w:t>
      </w:r>
      <w:r>
        <w:rPr>
          <w:rFonts w:ascii="Times New Roman" w:eastAsiaTheme="minorEastAsia" w:hAnsi="Times New Roman"/>
          <w:b/>
          <w:bCs/>
          <w:sz w:val="26"/>
          <w:szCs w:val="26"/>
        </w:rPr>
        <w:t xml:space="preserve">, </w:t>
      </w:r>
      <w:r w:rsidRPr="00482AA9">
        <w:rPr>
          <w:rFonts w:ascii="Times New Roman" w:eastAsiaTheme="minorEastAsia" w:hAnsi="Times New Roman"/>
          <w:b/>
          <w:bCs/>
          <w:sz w:val="26"/>
          <w:szCs w:val="26"/>
        </w:rPr>
        <w:t>*.</w:t>
      </w:r>
      <w:r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docx</w:t>
      </w:r>
      <w:r w:rsidRPr="00482AA9">
        <w:rPr>
          <w:rFonts w:ascii="Times New Roman" w:eastAsiaTheme="minorEastAsia" w:hAnsi="Times New Roman"/>
          <w:b/>
          <w:bCs/>
          <w:sz w:val="26"/>
          <w:szCs w:val="26"/>
        </w:rPr>
        <w:t>, *.</w:t>
      </w:r>
      <w:r>
        <w:rPr>
          <w:rFonts w:ascii="Times New Roman" w:eastAsiaTheme="minorEastAsia" w:hAnsi="Times New Roman"/>
          <w:b/>
          <w:bCs/>
          <w:sz w:val="26"/>
          <w:szCs w:val="26"/>
          <w:lang w:val="en-US"/>
        </w:rPr>
        <w:t>pdf</w:t>
      </w:r>
    </w:p>
    <w:bookmarkEnd w:id="2"/>
    <w:p w14:paraId="360CD4E3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="Times" w:hAnsi="Times New Roman"/>
          <w:b/>
          <w:bCs/>
          <w:sz w:val="26"/>
          <w:szCs w:val="26"/>
        </w:rPr>
      </w:pP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При предоставлении эссе в электронной форме через </w:t>
      </w:r>
      <w:r w:rsidRPr="00322FED">
        <w:rPr>
          <w:rFonts w:ascii="Times New Roman" w:hAnsi="Times New Roman"/>
          <w:b/>
          <w:sz w:val="26"/>
          <w:szCs w:val="26"/>
        </w:rPr>
        <w:t>личный кабинет абитуриента, доступного на корпоративном сайте (портале) НИУ</w:t>
      </w:r>
      <w:r w:rsidR="00E46BA5">
        <w:rPr>
          <w:rFonts w:ascii="Times New Roman" w:hAnsi="Times New Roman"/>
          <w:b/>
          <w:sz w:val="26"/>
          <w:szCs w:val="26"/>
        </w:rPr>
        <w:t> </w:t>
      </w:r>
      <w:r w:rsidRPr="00322FED">
        <w:rPr>
          <w:rFonts w:ascii="Times New Roman" w:hAnsi="Times New Roman"/>
          <w:b/>
          <w:sz w:val="26"/>
          <w:szCs w:val="26"/>
        </w:rPr>
        <w:t>ВШЭ (</w:t>
      </w:r>
      <w:hyperlink r:id="rId10" w:history="1"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  <w:lang w:val="en-US"/>
          </w:rPr>
          <w:t>www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</w:rPr>
          <w:t>.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  <w:lang w:val="en-US"/>
          </w:rPr>
          <w:t>hse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</w:rPr>
          <w:t>.</w:t>
        </w:r>
        <w:r w:rsidRPr="00322FED">
          <w:rPr>
            <w:rStyle w:val="af6"/>
            <w:rFonts w:ascii="Times New Roman" w:hAnsi="Times New Roman"/>
            <w:b/>
            <w:color w:val="auto"/>
            <w:sz w:val="26"/>
            <w:szCs w:val="26"/>
            <w:lang w:val="en-US"/>
          </w:rPr>
          <w:t>ru</w:t>
        </w:r>
      </w:hyperlink>
      <w:r w:rsidRPr="00322FED">
        <w:rPr>
          <w:rFonts w:ascii="Times New Roman" w:hAnsi="Times New Roman"/>
          <w:b/>
          <w:sz w:val="26"/>
          <w:szCs w:val="26"/>
        </w:rPr>
        <w:t xml:space="preserve">), 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>СD-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диск, бумажный вид эссе не предоставляются. </w:t>
      </w:r>
    </w:p>
    <w:p w14:paraId="254FCB87" w14:textId="77777777" w:rsidR="00E46BA5" w:rsidRPr="00E46BA5" w:rsidRDefault="00E46BA5" w:rsidP="008A5362">
      <w:pPr>
        <w:spacing w:after="0" w:line="240" w:lineRule="auto"/>
        <w:jc w:val="both"/>
        <w:rPr>
          <w:rFonts w:ascii="Times New Roman" w:eastAsia="Times" w:hAnsi="Times New Roman"/>
          <w:bCs/>
          <w:sz w:val="20"/>
          <w:szCs w:val="20"/>
        </w:rPr>
      </w:pPr>
    </w:p>
    <w:p w14:paraId="013FC354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2FED">
        <w:rPr>
          <w:rFonts w:ascii="Times New Roman" w:eastAsia="Times" w:hAnsi="Times New Roman"/>
          <w:b/>
          <w:bCs/>
          <w:sz w:val="26"/>
          <w:szCs w:val="26"/>
        </w:rPr>
        <w:t>По окончании проведения конкурса предоставленные материалы портфолио, в</w:t>
      </w:r>
      <w:r>
        <w:rPr>
          <w:rFonts w:ascii="Times New Roman" w:eastAsia="Times" w:hAnsi="Times New Roman"/>
          <w:b/>
          <w:bCs/>
          <w:sz w:val="26"/>
          <w:szCs w:val="26"/>
        </w:rPr>
        <w:t> 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 xml:space="preserve">том числе эссе, мотивационное письмо </w:t>
      </w:r>
      <w:r w:rsidRPr="00322FED">
        <w:rPr>
          <w:rFonts w:ascii="Times New Roman" w:eastAsia="Times New Roman" w:hAnsi="Times New Roman"/>
          <w:b/>
          <w:bCs/>
          <w:sz w:val="26"/>
          <w:szCs w:val="26"/>
        </w:rPr>
        <w:t>НЕ возвращаются</w:t>
      </w:r>
      <w:r w:rsidRPr="00322FED">
        <w:rPr>
          <w:rFonts w:ascii="Times New Roman" w:eastAsia="Times" w:hAnsi="Times New Roman"/>
          <w:b/>
          <w:bCs/>
          <w:sz w:val="26"/>
          <w:szCs w:val="26"/>
        </w:rPr>
        <w:t>.</w:t>
      </w:r>
    </w:p>
    <w:p w14:paraId="0635135C" w14:textId="77777777" w:rsidR="00E46BA5" w:rsidRPr="00E46BA5" w:rsidRDefault="00E46BA5" w:rsidP="008A536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3D34597C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Эссе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– это прозаическое произведение небольшого объема, написанное в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соответствии с заданной структурой и в строгом соответствии с темой. Эссе отражает субъективную точку зрения автора, основанную на анализе теоретических и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аналитических материалов. </w:t>
      </w:r>
    </w:p>
    <w:p w14:paraId="1C59BDB4" w14:textId="77777777" w:rsidR="00870731" w:rsidRPr="001E5A9F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39CF59D7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Объем эссе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– не более 4 страниц (около 1 000 слов) без учета списка источников</w:t>
      </w:r>
      <w:r>
        <w:rPr>
          <w:rFonts w:ascii="Times New Roman" w:eastAsiaTheme="minorEastAsia" w:hAnsi="Times New Roman"/>
          <w:sz w:val="26"/>
          <w:szCs w:val="26"/>
        </w:rPr>
        <w:t xml:space="preserve"> и</w:t>
      </w:r>
      <w:r w:rsidR="00E46BA5">
        <w:rPr>
          <w:rFonts w:ascii="Times New Roman" w:eastAsiaTheme="minorEastAsia" w:hAnsi="Times New Roman"/>
          <w:sz w:val="26"/>
          <w:szCs w:val="26"/>
        </w:rPr>
        <w:t> </w:t>
      </w:r>
      <w:r>
        <w:rPr>
          <w:rFonts w:ascii="Times New Roman" w:eastAsiaTheme="minorEastAsia" w:hAnsi="Times New Roman"/>
          <w:sz w:val="26"/>
          <w:szCs w:val="26"/>
        </w:rPr>
        <w:t>литературы, титульного листа и концевых сносок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. </w:t>
      </w:r>
    </w:p>
    <w:p w14:paraId="62B65077" w14:textId="77777777" w:rsidR="00870731" w:rsidRPr="001E5A9F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0739CA63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 xml:space="preserve">Структура эссе </w:t>
      </w:r>
    </w:p>
    <w:p w14:paraId="4F15F3AF" w14:textId="77777777" w:rsidR="00870731" w:rsidRPr="001E5A9F" w:rsidRDefault="00870731" w:rsidP="00E46BA5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1E5A9F">
        <w:rPr>
          <w:rFonts w:ascii="Times New Roman" w:eastAsiaTheme="minorEastAsia" w:hAnsi="Times New Roman"/>
          <w:i/>
          <w:iCs/>
          <w:sz w:val="26"/>
          <w:szCs w:val="26"/>
        </w:rPr>
        <w:t>Вводная часть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 (около 1/5 части </w:t>
      </w:r>
      <w:r>
        <w:rPr>
          <w:rFonts w:ascii="Times New Roman" w:eastAsiaTheme="minorEastAsia" w:hAnsi="Times New Roman"/>
          <w:sz w:val="26"/>
          <w:szCs w:val="26"/>
        </w:rPr>
        <w:t>объема эссе</w:t>
      </w:r>
      <w:r w:rsidRPr="001E5A9F">
        <w:rPr>
          <w:rFonts w:ascii="Times New Roman" w:eastAsiaTheme="minorEastAsia" w:hAnsi="Times New Roman"/>
          <w:sz w:val="26"/>
          <w:szCs w:val="26"/>
        </w:rPr>
        <w:t>). Автор определяет проблему и</w:t>
      </w:r>
      <w:r w:rsidR="00E46BA5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>показывает умение выявлять причинно-следственные связи, отражая их в</w:t>
      </w:r>
      <w:r w:rsidR="00E46BA5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>методологии решения поставленной проблемы через систему целей, задач и т.д.</w:t>
      </w:r>
    </w:p>
    <w:p w14:paraId="18325180" w14:textId="77777777" w:rsidR="00870731" w:rsidRPr="001E5A9F" w:rsidRDefault="00870731" w:rsidP="00E46BA5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1E5A9F">
        <w:rPr>
          <w:rFonts w:ascii="Times New Roman" w:eastAsiaTheme="minorEastAsia" w:hAnsi="Times New Roman"/>
          <w:i/>
          <w:iCs/>
          <w:sz w:val="26"/>
          <w:szCs w:val="26"/>
        </w:rPr>
        <w:t>Основная часть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 (около половины </w:t>
      </w:r>
      <w:r>
        <w:rPr>
          <w:rFonts w:ascii="Times New Roman" w:eastAsiaTheme="minorEastAsia" w:hAnsi="Times New Roman"/>
          <w:sz w:val="26"/>
          <w:szCs w:val="26"/>
        </w:rPr>
        <w:t>объема эссе</w:t>
      </w:r>
      <w:r w:rsidRPr="001E5A9F">
        <w:rPr>
          <w:rFonts w:ascii="Times New Roman" w:eastAsiaTheme="minorEastAsia" w:hAnsi="Times New Roman"/>
          <w:sz w:val="26"/>
          <w:szCs w:val="26"/>
        </w:rPr>
        <w:t>) – рассуждение и</w:t>
      </w:r>
      <w:r w:rsidR="00E46BA5">
        <w:rPr>
          <w:rFonts w:ascii="Times New Roman" w:eastAsiaTheme="minorEastAsia" w:hAnsi="Times New Roman"/>
          <w:sz w:val="26"/>
          <w:szCs w:val="26"/>
        </w:rPr>
        <w:t> </w:t>
      </w:r>
      <w:r w:rsidRPr="001E5A9F">
        <w:rPr>
          <w:rFonts w:ascii="Times New Roman" w:eastAsiaTheme="minorEastAsia" w:hAnsi="Times New Roman"/>
          <w:sz w:val="26"/>
          <w:szCs w:val="26"/>
        </w:rPr>
        <w:t>аргументация. В этой части необходимо представить релевантные теме концепции, суждения и точки зрения, привести основные аргументы «за» и «против» них, сформулировать свою позицию и</w:t>
      </w:r>
      <w:r w:rsidR="00E46BA5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аргументировать ее. </w:t>
      </w:r>
    </w:p>
    <w:p w14:paraId="5D6D5591" w14:textId="77777777" w:rsidR="00870731" w:rsidRPr="001E5A9F" w:rsidRDefault="00870731" w:rsidP="00E46BA5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1E5A9F">
        <w:rPr>
          <w:rFonts w:ascii="Times New Roman" w:eastAsiaTheme="minorEastAsia" w:hAnsi="Times New Roman"/>
          <w:i/>
          <w:iCs/>
          <w:sz w:val="26"/>
          <w:szCs w:val="26"/>
        </w:rPr>
        <w:t>Заключительная часть</w:t>
      </w:r>
      <w:r w:rsidRPr="001E5A9F">
        <w:rPr>
          <w:rFonts w:ascii="Times New Roman" w:eastAsiaTheme="minorEastAsia" w:hAnsi="Times New Roman"/>
          <w:sz w:val="26"/>
          <w:szCs w:val="26"/>
        </w:rPr>
        <w:t xml:space="preserve"> (примерно 1/3 часть </w:t>
      </w:r>
      <w:r>
        <w:rPr>
          <w:rFonts w:ascii="Times New Roman" w:eastAsiaTheme="minorEastAsia" w:hAnsi="Times New Roman"/>
          <w:sz w:val="26"/>
          <w:szCs w:val="26"/>
        </w:rPr>
        <w:t>объема эссе</w:t>
      </w:r>
      <w:r w:rsidRPr="001E5A9F">
        <w:rPr>
          <w:rFonts w:ascii="Times New Roman" w:eastAsiaTheme="minorEastAsia" w:hAnsi="Times New Roman"/>
          <w:sz w:val="26"/>
          <w:szCs w:val="26"/>
        </w:rPr>
        <w:t>) – формирование выводов, приложение выводов к практической области деятельности.</w:t>
      </w:r>
    </w:p>
    <w:p w14:paraId="4678931D" w14:textId="77777777" w:rsidR="00870731" w:rsidRPr="001E5A9F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bCs/>
          <w:iCs/>
          <w:sz w:val="20"/>
          <w:szCs w:val="20"/>
        </w:rPr>
      </w:pPr>
    </w:p>
    <w:p w14:paraId="1AB0878B" w14:textId="77777777" w:rsidR="00870731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 xml:space="preserve">Примечание. </w:t>
      </w:r>
      <w:r w:rsidRPr="00322FED">
        <w:rPr>
          <w:rFonts w:ascii="Times New Roman" w:eastAsiaTheme="minorEastAsia" w:hAnsi="Times New Roman"/>
          <w:sz w:val="26"/>
          <w:szCs w:val="26"/>
        </w:rPr>
        <w:t>Концевые сноски не входят в общий объем эссе.</w:t>
      </w:r>
    </w:p>
    <w:p w14:paraId="014CA855" w14:textId="77777777" w:rsidR="007F678E" w:rsidRPr="007F678E" w:rsidRDefault="007F678E" w:rsidP="008A536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74E26745" w14:textId="77777777" w:rsidR="007F678E" w:rsidRPr="003B33A5" w:rsidRDefault="007F678E" w:rsidP="007F678E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DF4F25">
        <w:rPr>
          <w:rFonts w:ascii="Times New Roman" w:eastAsiaTheme="minorEastAsia" w:hAnsi="Times New Roman"/>
          <w:b/>
          <w:bCs/>
          <w:sz w:val="26"/>
          <w:szCs w:val="26"/>
        </w:rPr>
        <w:t>Оформление эссе</w:t>
      </w:r>
    </w:p>
    <w:p w14:paraId="2CA0AA38" w14:textId="02B356A3" w:rsidR="00870731" w:rsidRPr="008A4C75" w:rsidRDefault="00870731" w:rsidP="00E46BA5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8A4C75">
        <w:rPr>
          <w:rFonts w:ascii="Times New Roman" w:eastAsiaTheme="minorEastAsia" w:hAnsi="Times New Roman"/>
          <w:sz w:val="26"/>
          <w:szCs w:val="26"/>
        </w:rPr>
        <w:t xml:space="preserve">Образец оформления титульного листа представлен в приложении </w:t>
      </w:r>
      <w:r w:rsidR="00047C0A" w:rsidRPr="008A4C75">
        <w:rPr>
          <w:rFonts w:ascii="Times New Roman" w:eastAsiaTheme="minorEastAsia" w:hAnsi="Times New Roman"/>
          <w:sz w:val="26"/>
          <w:szCs w:val="26"/>
        </w:rPr>
        <w:t>5</w:t>
      </w:r>
      <w:r w:rsidRPr="008A4C75">
        <w:rPr>
          <w:rFonts w:ascii="Times New Roman" w:eastAsiaTheme="minorEastAsia" w:hAnsi="Times New Roman"/>
          <w:sz w:val="26"/>
          <w:szCs w:val="26"/>
        </w:rPr>
        <w:t>.</w:t>
      </w:r>
    </w:p>
    <w:p w14:paraId="2AAEF7CB" w14:textId="2412C6A3" w:rsidR="00870731" w:rsidRPr="00322FED" w:rsidRDefault="00870731" w:rsidP="00E46B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ВНИМАНИЕ! На </w:t>
      </w:r>
      <w:r w:rsidRPr="00322FED">
        <w:rPr>
          <w:rFonts w:ascii="Times New Roman" w:eastAsiaTheme="minorEastAsia" w:hAnsi="Times New Roman"/>
          <w:b/>
          <w:sz w:val="26"/>
          <w:szCs w:val="26"/>
        </w:rPr>
        <w:t>втором листе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эссе в заголовке должна быть обозначена тема, как на титульном листе (</w:t>
      </w:r>
      <w:r w:rsidRPr="008A4C75">
        <w:rPr>
          <w:rFonts w:ascii="Times New Roman" w:eastAsiaTheme="minorEastAsia" w:hAnsi="Times New Roman"/>
          <w:sz w:val="26"/>
          <w:szCs w:val="26"/>
        </w:rPr>
        <w:t xml:space="preserve">образец указан в приложении </w:t>
      </w:r>
      <w:r w:rsidR="00047C0A" w:rsidRPr="008A4C75">
        <w:rPr>
          <w:rFonts w:ascii="Times New Roman" w:eastAsiaTheme="minorEastAsia" w:hAnsi="Times New Roman"/>
          <w:sz w:val="26"/>
          <w:szCs w:val="26"/>
        </w:rPr>
        <w:t>6</w:t>
      </w:r>
      <w:r w:rsidRPr="00322FED">
        <w:rPr>
          <w:rFonts w:ascii="Times New Roman" w:eastAsiaTheme="minorEastAsia" w:hAnsi="Times New Roman"/>
          <w:sz w:val="26"/>
          <w:szCs w:val="26"/>
        </w:rPr>
        <w:t>). Фамилия указывается только на титульном листе.</w:t>
      </w:r>
    </w:p>
    <w:p w14:paraId="1564EB3C" w14:textId="77777777" w:rsidR="00870731" w:rsidRPr="00E46BA5" w:rsidRDefault="00870731" w:rsidP="00E46BA5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E46BA5">
        <w:rPr>
          <w:rFonts w:ascii="Times New Roman" w:eastAsiaTheme="minorEastAsia" w:hAnsi="Times New Roman"/>
          <w:sz w:val="26"/>
          <w:szCs w:val="26"/>
        </w:rPr>
        <w:t>Оформление текста:</w:t>
      </w:r>
    </w:p>
    <w:p w14:paraId="5BA11105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р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едактор W</w:t>
      </w:r>
      <w:r>
        <w:rPr>
          <w:rFonts w:ascii="Times New Roman" w:eastAsiaTheme="minorEastAsia" w:hAnsi="Times New Roman"/>
          <w:sz w:val="26"/>
          <w:szCs w:val="26"/>
        </w:rPr>
        <w:t>ord, расширение файла doc, docx;</w:t>
      </w:r>
    </w:p>
    <w:p w14:paraId="4D16DDCF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lastRenderedPageBreak/>
        <w:t>ф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ормат: 210х297 мм (А4)</w:t>
      </w:r>
      <w:r>
        <w:rPr>
          <w:rFonts w:ascii="Times New Roman" w:eastAsiaTheme="minorEastAsia" w:hAnsi="Times New Roman"/>
          <w:sz w:val="26"/>
          <w:szCs w:val="26"/>
        </w:rPr>
        <w:t>;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014824BF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оля: верхнее – 2 см, нижнее – 2 см</w:t>
      </w:r>
      <w:r>
        <w:rPr>
          <w:rFonts w:ascii="Times New Roman" w:eastAsiaTheme="minorEastAsia" w:hAnsi="Times New Roman"/>
          <w:sz w:val="26"/>
          <w:szCs w:val="26"/>
        </w:rPr>
        <w:t>, левое – 3 см, правое – 1,5 см;</w:t>
      </w:r>
    </w:p>
    <w:p w14:paraId="47B65EFF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шрифт: Times New Roman;</w:t>
      </w:r>
    </w:p>
    <w:p w14:paraId="3A672B8A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кегль: 14;</w:t>
      </w:r>
    </w:p>
    <w:p w14:paraId="22FE1657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о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тступ: 1,25 см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08ABCCD8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межстрочный интервал: одинарный;</w:t>
      </w:r>
    </w:p>
    <w:p w14:paraId="41DE27A7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выравнивание текста: по ширине;</w:t>
      </w:r>
    </w:p>
    <w:p w14:paraId="02A3F974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</w:rPr>
        <w:t>сноски: концевые;</w:t>
      </w:r>
    </w:p>
    <w:p w14:paraId="67A58B10" w14:textId="77777777" w:rsidR="00870731" w:rsidRPr="00E46BA5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умерация страниц: автоматическая, номер страницы – внизу, справа</w:t>
      </w:r>
      <w:r>
        <w:rPr>
          <w:rFonts w:ascii="Times New Roman" w:eastAsiaTheme="minorEastAsia" w:hAnsi="Times New Roman"/>
          <w:sz w:val="26"/>
          <w:szCs w:val="26"/>
        </w:rPr>
        <w:t>. Первая страница не нумеруется;</w:t>
      </w:r>
    </w:p>
    <w:p w14:paraId="54D4E04C" w14:textId="77777777" w:rsidR="00870731" w:rsidRPr="00322FED" w:rsidRDefault="00E46BA5" w:rsidP="00E46BA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ечать – одна страница на листе, только с одной стороны листа.</w:t>
      </w:r>
    </w:p>
    <w:p w14:paraId="05AD9B48" w14:textId="77777777" w:rsidR="00870731" w:rsidRPr="00322FED" w:rsidRDefault="00870731" w:rsidP="00525A71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Оформление списка</w:t>
      </w:r>
      <w:r>
        <w:rPr>
          <w:rFonts w:ascii="Times New Roman" w:eastAsiaTheme="minorEastAsia" w:hAnsi="Times New Roman"/>
          <w:sz w:val="26"/>
          <w:szCs w:val="26"/>
        </w:rPr>
        <w:t xml:space="preserve"> источников и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литературы:</w:t>
      </w:r>
    </w:p>
    <w:p w14:paraId="702ABA32" w14:textId="77777777" w:rsidR="00870731" w:rsidRPr="00322FED" w:rsidRDefault="00E46BA5" w:rsidP="00525A71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писок литературы должен содержать только те источники, на</w:t>
      </w:r>
      <w:r>
        <w:rPr>
          <w:rFonts w:ascii="Times New Roman" w:eastAsiaTheme="minorEastAsia" w:hAnsi="Times New Roman"/>
          <w:sz w:val="26"/>
          <w:szCs w:val="26"/>
        </w:rPr>
        <w:t xml:space="preserve"> которые автор ссылается в эссе;</w:t>
      </w:r>
    </w:p>
    <w:p w14:paraId="32361457" w14:textId="77777777" w:rsidR="00870731" w:rsidRPr="00322FED" w:rsidRDefault="00E46BA5" w:rsidP="00525A71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сылка на источники оформляется как концевая ссылка и выступает в</w:t>
      </w:r>
      <w:r w:rsidR="00870731">
        <w:rPr>
          <w:rFonts w:ascii="Times New Roman" w:eastAsiaTheme="minorEastAsia" w:hAnsi="Times New Roman"/>
          <w:sz w:val="26"/>
          <w:szCs w:val="26"/>
        </w:rPr>
        <w:t> 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 xml:space="preserve">качестве списка литературы, в котором авторы указываются не по алфавиту, </w:t>
      </w:r>
      <w:r w:rsidR="00525A71">
        <w:rPr>
          <w:rFonts w:ascii="Times New Roman" w:eastAsiaTheme="minorEastAsia" w:hAnsi="Times New Roman"/>
          <w:sz w:val="26"/>
          <w:szCs w:val="26"/>
        </w:rPr>
        <w:br/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а по мере упоминания.</w:t>
      </w:r>
    </w:p>
    <w:p w14:paraId="5FB710F7" w14:textId="77777777" w:rsidR="00870731" w:rsidRPr="00322FED" w:rsidRDefault="00870731" w:rsidP="00525A71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Оформление источников в тексте концевой ссылки</w:t>
      </w:r>
      <w:r>
        <w:rPr>
          <w:rFonts w:ascii="Times New Roman" w:eastAsiaTheme="minorEastAsia" w:hAnsi="Times New Roman"/>
          <w:sz w:val="26"/>
          <w:szCs w:val="26"/>
        </w:rPr>
        <w:t>:</w:t>
      </w:r>
    </w:p>
    <w:p w14:paraId="0D12B8E3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о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 xml:space="preserve">дин автор: Иванов С.Е. Название: тип (например, монография, учеб. пособие, учебник, дисс., автореф. дис. … к.э.н. либо д-ра э.н.) Место, год издания. </w:t>
      </w:r>
      <w:r w:rsidR="00870731">
        <w:rPr>
          <w:rFonts w:ascii="Times New Roman" w:eastAsiaTheme="minorEastAsia" w:hAnsi="Times New Roman"/>
          <w:sz w:val="26"/>
          <w:szCs w:val="26"/>
        </w:rPr>
        <w:br/>
      </w:r>
      <w:r>
        <w:rPr>
          <w:rFonts w:ascii="Times New Roman" w:eastAsiaTheme="minorEastAsia" w:hAnsi="Times New Roman"/>
          <w:sz w:val="26"/>
          <w:szCs w:val="26"/>
        </w:rPr>
        <w:t>С. 0–00;</w:t>
      </w:r>
    </w:p>
    <w:p w14:paraId="224B982F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есколько авторов: Иванов С.Е. и др. Название: тип / С.Е. Иванов, Л.А.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Гр</w:t>
      </w:r>
      <w:r>
        <w:rPr>
          <w:rFonts w:ascii="Times New Roman" w:eastAsiaTheme="minorEastAsia" w:hAnsi="Times New Roman"/>
          <w:sz w:val="26"/>
          <w:szCs w:val="26"/>
        </w:rPr>
        <w:t>ух. Место, год издания. С. 0–00;</w:t>
      </w:r>
    </w:p>
    <w:p w14:paraId="491A13FF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б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ез автора: Название: тип / Под ред. С.Е. Иванова. Место, год издания, С.</w:t>
      </w:r>
      <w:r>
        <w:rPr>
          <w:rFonts w:ascii="Times New Roman" w:eastAsiaTheme="minorEastAsia" w:hAnsi="Times New Roman"/>
          <w:sz w:val="26"/>
          <w:szCs w:val="26"/>
        </w:rPr>
        <w:t> 0–00;</w:t>
      </w:r>
    </w:p>
    <w:p w14:paraId="087DFE13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татья в сборнике / книге: Иванов С.Е. Название статьи // Автор(ы) сборника / книги (если есть). Название сборника: тип / книги. Место, год издания. С.</w:t>
      </w:r>
      <w:r>
        <w:rPr>
          <w:rFonts w:ascii="Times New Roman" w:eastAsiaTheme="minorEastAsia" w:hAnsi="Times New Roman"/>
          <w:sz w:val="26"/>
          <w:szCs w:val="26"/>
        </w:rPr>
        <w:t> 0–00;</w:t>
      </w:r>
    </w:p>
    <w:p w14:paraId="6488C99C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татья в журнале: Иванов С.Е. Название статьи // Назван</w:t>
      </w:r>
      <w:r>
        <w:rPr>
          <w:rFonts w:ascii="Times New Roman" w:eastAsiaTheme="minorEastAsia" w:hAnsi="Times New Roman"/>
          <w:sz w:val="26"/>
          <w:szCs w:val="26"/>
        </w:rPr>
        <w:t>ие журнала. Год. Номер. С. 0–00;</w:t>
      </w:r>
    </w:p>
    <w:p w14:paraId="6EAB540A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с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татья в журнале / сборнике / книге, несколько авторов: Иванов С.Е. и др. Название статьи // Название журнала, сборника, книги. Далее – в соответствии с п</w:t>
      </w:r>
      <w:r>
        <w:rPr>
          <w:rFonts w:ascii="Times New Roman" w:eastAsiaTheme="minorEastAsia" w:hAnsi="Times New Roman"/>
          <w:sz w:val="26"/>
          <w:szCs w:val="26"/>
        </w:rPr>
        <w:t>.п. (г, д);</w:t>
      </w:r>
    </w:p>
    <w:p w14:paraId="3DC3F2D4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э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лектронный ресурс: Иванов С.Е. Название [Эл. ресурс]: тип и т.д. Режим доступа: …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214777C6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э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лектронный ресурс на иностранном языке: см. п. (ж), но</w:t>
      </w:r>
      <w:r>
        <w:rPr>
          <w:rFonts w:ascii="Times New Roman" w:eastAsiaTheme="minorEastAsia" w:hAnsi="Times New Roman"/>
          <w:sz w:val="26"/>
          <w:szCs w:val="26"/>
        </w:rPr>
        <w:t xml:space="preserve"> вместо [Эл. ресурс] – [Online];</w:t>
      </w:r>
    </w:p>
    <w:p w14:paraId="4DCAA8B7" w14:textId="77777777" w:rsidR="00870731" w:rsidRPr="00322FED" w:rsidRDefault="00525A71" w:rsidP="00525A7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и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 xml:space="preserve">сточники на иностранном языке оформляем так же, как и на русском. Слова (и др.) оформляются: на англ. – et al., на нем. – u.a.; (вып.) – Vol.; (С.) – </w:t>
      </w:r>
      <w:r>
        <w:rPr>
          <w:rFonts w:ascii="Times New Roman" w:eastAsiaTheme="minorEastAsia" w:hAnsi="Times New Roman"/>
          <w:sz w:val="26"/>
          <w:szCs w:val="26"/>
        </w:rPr>
        <w:br/>
        <w:t>P.; (редактор(ы)) – ed., eds;</w:t>
      </w:r>
    </w:p>
    <w:p w14:paraId="72B760C0" w14:textId="77777777" w:rsidR="00525A71" w:rsidRDefault="00525A71" w:rsidP="008A5362">
      <w:pPr>
        <w:spacing w:after="0" w:line="240" w:lineRule="auto"/>
        <w:jc w:val="both"/>
        <w:rPr>
          <w:rFonts w:ascii="Times New Roman" w:eastAsiaTheme="minorEastAsia" w:hAnsi="Times New Roman"/>
          <w:i/>
          <w:iCs/>
          <w:sz w:val="26"/>
          <w:szCs w:val="26"/>
        </w:rPr>
      </w:pPr>
    </w:p>
    <w:p w14:paraId="000791A7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i/>
          <w:iCs/>
          <w:sz w:val="26"/>
          <w:szCs w:val="26"/>
        </w:rPr>
        <w:t xml:space="preserve">Примечание. </w:t>
      </w:r>
      <w:r w:rsidRPr="00322FED">
        <w:rPr>
          <w:rFonts w:ascii="Times New Roman" w:eastAsiaTheme="minorEastAsia" w:hAnsi="Times New Roman"/>
          <w:sz w:val="26"/>
          <w:szCs w:val="26"/>
        </w:rPr>
        <w:t>Москва – М.; Санкт-Петербург – СПб.; Ленинград – Л.; Ростов-на-Дону – Ростов н/Д; Нижний Новгород – Н.Новгород. Остальные города – полностью.</w:t>
      </w:r>
    </w:p>
    <w:p w14:paraId="3D6B565C" w14:textId="77777777" w:rsidR="00870731" w:rsidRDefault="00870731" w:rsidP="008A5362">
      <w:pPr>
        <w:spacing w:after="0" w:line="240" w:lineRule="auto"/>
        <w:rPr>
          <w:rFonts w:ascii="Times New Roman" w:eastAsiaTheme="minorEastAsia" w:hAnsi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/>
          <w:b/>
          <w:bCs/>
          <w:sz w:val="26"/>
          <w:szCs w:val="26"/>
        </w:rPr>
        <w:br w:type="page"/>
      </w:r>
    </w:p>
    <w:p w14:paraId="59DCE515" w14:textId="77777777" w:rsidR="00870731" w:rsidRPr="00322FED" w:rsidRDefault="00870731" w:rsidP="008A536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lastRenderedPageBreak/>
        <w:t xml:space="preserve">Критерии оценки эссе </w:t>
      </w:r>
    </w:p>
    <w:p w14:paraId="0A4D400E" w14:textId="77777777" w:rsidR="00870731" w:rsidRPr="00322FED" w:rsidRDefault="00870731" w:rsidP="008A5362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Эссе оценивается по следующим критериям: </w:t>
      </w:r>
    </w:p>
    <w:p w14:paraId="509F225D" w14:textId="77777777" w:rsidR="00870731" w:rsidRPr="00525A71" w:rsidRDefault="00870731" w:rsidP="00525A71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25A71">
        <w:rPr>
          <w:rFonts w:ascii="Times New Roman" w:hAnsi="Times New Roman"/>
          <w:sz w:val="26"/>
          <w:szCs w:val="26"/>
        </w:rPr>
        <w:t xml:space="preserve">соответствие формальным требованиям (оформление эссе, оформление ссылок, количество страниц / слов); </w:t>
      </w:r>
    </w:p>
    <w:p w14:paraId="03F63C5B" w14:textId="77777777" w:rsidR="00870731" w:rsidRPr="00525A71" w:rsidRDefault="00870731" w:rsidP="00525A71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25A71">
        <w:rPr>
          <w:rFonts w:ascii="Times New Roman" w:hAnsi="Times New Roman"/>
          <w:sz w:val="26"/>
          <w:szCs w:val="26"/>
        </w:rPr>
        <w:t xml:space="preserve">общая логика и стиль изложения; </w:t>
      </w:r>
    </w:p>
    <w:p w14:paraId="1876181F" w14:textId="77777777" w:rsidR="00870731" w:rsidRPr="00525A71" w:rsidRDefault="00870731" w:rsidP="00525A71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25A71">
        <w:rPr>
          <w:rFonts w:ascii="Times New Roman" w:hAnsi="Times New Roman"/>
          <w:sz w:val="26"/>
          <w:szCs w:val="26"/>
        </w:rPr>
        <w:t xml:space="preserve">степень соответствия теме и оценка того, насколько тема раскрыта; </w:t>
      </w:r>
    </w:p>
    <w:p w14:paraId="0588256C" w14:textId="77777777" w:rsidR="00870731" w:rsidRPr="00525A71" w:rsidRDefault="00870731" w:rsidP="00525A71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25A71">
        <w:rPr>
          <w:rFonts w:ascii="Times New Roman" w:hAnsi="Times New Roman"/>
          <w:sz w:val="26"/>
          <w:szCs w:val="26"/>
        </w:rPr>
        <w:t xml:space="preserve">оценка аналитической составляющей эссе (качество используемых аргументов, примеров, фактов, статистических данных, результатов исследований); </w:t>
      </w:r>
    </w:p>
    <w:p w14:paraId="531050A3" w14:textId="77777777" w:rsidR="00870731" w:rsidRPr="00525A71" w:rsidRDefault="00870731" w:rsidP="00525A71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25A71">
        <w:rPr>
          <w:rFonts w:ascii="Times New Roman" w:hAnsi="Times New Roman"/>
          <w:sz w:val="26"/>
          <w:szCs w:val="26"/>
        </w:rPr>
        <w:t>обоснованность выводов</w:t>
      </w:r>
      <w:r w:rsidR="00525A71">
        <w:rPr>
          <w:rFonts w:ascii="Times New Roman" w:hAnsi="Times New Roman"/>
          <w:sz w:val="26"/>
          <w:szCs w:val="26"/>
        </w:rPr>
        <w:t>.</w:t>
      </w:r>
    </w:p>
    <w:p w14:paraId="33F26418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Баллы 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за эссе </w:t>
      </w:r>
      <w:r>
        <w:rPr>
          <w:rFonts w:ascii="Times New Roman" w:eastAsiaTheme="minorEastAsia" w:hAnsi="Times New Roman"/>
          <w:sz w:val="26"/>
          <w:szCs w:val="26"/>
        </w:rPr>
        <w:t>определяются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экзаменационной комиссией. </w:t>
      </w:r>
    </w:p>
    <w:p w14:paraId="74F6AF41" w14:textId="77777777" w:rsidR="00870731" w:rsidRPr="00322FED" w:rsidRDefault="00870731" w:rsidP="008A5362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sz w:val="26"/>
          <w:szCs w:val="26"/>
        </w:rPr>
        <w:t>Некоторые подсказки</w:t>
      </w:r>
    </w:p>
    <w:p w14:paraId="36AE35D8" w14:textId="77777777" w:rsidR="00870731" w:rsidRPr="00322FED" w:rsidRDefault="00870731" w:rsidP="00194C3B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>Что важно в эссе?</w:t>
      </w:r>
    </w:p>
    <w:p w14:paraId="5454623B" w14:textId="77777777" w:rsidR="00870731" w:rsidRPr="00322FED" w:rsidRDefault="00870731" w:rsidP="00525A71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Опора на источники, монографии, статьи, учебники, лекции (перечислены в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порядке значимости). Прежде чем сделать ссылку на электронный ресурс в</w:t>
      </w:r>
      <w:r>
        <w:rPr>
          <w:rFonts w:ascii="Times New Roman" w:eastAsiaTheme="minorEastAsia" w:hAnsi="Times New Roman"/>
          <w:sz w:val="26"/>
          <w:szCs w:val="26"/>
        </w:rPr>
        <w:t> </w:t>
      </w:r>
      <w:r w:rsidRPr="00322FED">
        <w:rPr>
          <w:rFonts w:ascii="Times New Roman" w:eastAsiaTheme="minorEastAsia" w:hAnsi="Times New Roman"/>
          <w:sz w:val="26"/>
          <w:szCs w:val="26"/>
        </w:rPr>
        <w:t>Интернете, убедитесь, что сайт (автор статьи), на который Вы хотите сослаться, действительно является авторитетным, принадлежащим известному вузу или научной школе.</w:t>
      </w:r>
    </w:p>
    <w:p w14:paraId="44494534" w14:textId="77777777" w:rsidR="00870731" w:rsidRPr="00322FED" w:rsidRDefault="00870731" w:rsidP="00525A71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Анализ концепций, подходов, методов и результатов исследований. </w:t>
      </w:r>
    </w:p>
    <w:p w14:paraId="49F0B894" w14:textId="77777777" w:rsidR="00870731" w:rsidRPr="00322FED" w:rsidRDefault="00870731" w:rsidP="00525A71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Демонстрация понимания сложности проблемы. </w:t>
      </w:r>
    </w:p>
    <w:p w14:paraId="32E5D3B1" w14:textId="77777777" w:rsidR="00870731" w:rsidRPr="00322FED" w:rsidRDefault="00870731" w:rsidP="00525A71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Логичность размышления. </w:t>
      </w:r>
    </w:p>
    <w:p w14:paraId="35F7038B" w14:textId="77777777" w:rsidR="00870731" w:rsidRPr="00322FED" w:rsidRDefault="00870731" w:rsidP="00525A71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Обоснованность позиции автора. </w:t>
      </w:r>
    </w:p>
    <w:p w14:paraId="604FC7F5" w14:textId="77777777" w:rsidR="00870731" w:rsidRPr="00322FED" w:rsidRDefault="00870731" w:rsidP="00525A71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Эмоциональная нейтральность. </w:t>
      </w:r>
    </w:p>
    <w:p w14:paraId="6FB6E163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 xml:space="preserve">Вы все написали – что проверять? </w:t>
      </w:r>
    </w:p>
    <w:p w14:paraId="55F17592" w14:textId="77777777" w:rsidR="00870731" w:rsidRPr="00322FED" w:rsidRDefault="00870731" w:rsidP="00194C3B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Порядок предложений в каждом абзаце. Критерий – логичность изложения. </w:t>
      </w:r>
    </w:p>
    <w:p w14:paraId="2B383D61" w14:textId="77777777" w:rsidR="00870731" w:rsidRPr="00322FED" w:rsidRDefault="00870731" w:rsidP="00194C3B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Оптимальность использованных слов по содержанию и стилю. </w:t>
      </w:r>
    </w:p>
    <w:p w14:paraId="279775D3" w14:textId="77777777" w:rsidR="00870731" w:rsidRPr="00322FED" w:rsidRDefault="00870731" w:rsidP="00194C3B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Порядок абзацев. Критерий – логичность изложения. </w:t>
      </w:r>
    </w:p>
    <w:p w14:paraId="788FF358" w14:textId="77777777" w:rsidR="00870731" w:rsidRPr="00322FED" w:rsidRDefault="00870731" w:rsidP="00194C3B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Необходимость и достаточность приведенных деталей, цифр и примеров. </w:t>
      </w:r>
    </w:p>
    <w:p w14:paraId="4577730D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bCs/>
          <w:i/>
          <w:iCs/>
          <w:sz w:val="26"/>
          <w:szCs w:val="26"/>
        </w:rPr>
        <w:t xml:space="preserve">Как проверять? </w:t>
      </w:r>
    </w:p>
    <w:p w14:paraId="12858BC6" w14:textId="77777777" w:rsidR="00870731" w:rsidRPr="00322FED" w:rsidRDefault="00870731" w:rsidP="00194C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 xml:space="preserve">Задавать вопросы к тексту и отвечать на них (критерий оценки – убедительность ответов). </w:t>
      </w:r>
    </w:p>
    <w:p w14:paraId="284FDA70" w14:textId="77777777" w:rsidR="00870731" w:rsidRPr="00322FED" w:rsidRDefault="00870731" w:rsidP="00194C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sz w:val="26"/>
          <w:szCs w:val="26"/>
        </w:rPr>
        <w:t>Читать с точки зрения оппонента.</w:t>
      </w:r>
    </w:p>
    <w:p w14:paraId="1A7BB44F" w14:textId="77777777" w:rsidR="00870731" w:rsidRPr="001E5A9F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16C10854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Мотивационное письмо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– независим</w:t>
      </w:r>
      <w:r w:rsidR="00ED0425">
        <w:rPr>
          <w:rFonts w:ascii="Times New Roman" w:eastAsiaTheme="minorEastAsia" w:hAnsi="Times New Roman"/>
          <w:sz w:val="26"/>
          <w:szCs w:val="26"/>
        </w:rPr>
        <w:t>ый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от темы эссе текст, котор</w:t>
      </w:r>
      <w:r>
        <w:rPr>
          <w:rFonts w:ascii="Times New Roman" w:eastAsiaTheme="minorEastAsia" w:hAnsi="Times New Roman"/>
          <w:sz w:val="26"/>
          <w:szCs w:val="26"/>
        </w:rPr>
        <w:t>ый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отражает цели профессионального и/или академического развити</w:t>
      </w:r>
      <w:r>
        <w:rPr>
          <w:rFonts w:ascii="Times New Roman" w:eastAsiaTheme="minorEastAsia" w:hAnsi="Times New Roman"/>
          <w:sz w:val="26"/>
          <w:szCs w:val="26"/>
        </w:rPr>
        <w:t>я</w:t>
      </w:r>
      <w:r w:rsidRPr="00322FED">
        <w:rPr>
          <w:rFonts w:ascii="Times New Roman" w:eastAsiaTheme="minorEastAsia" w:hAnsi="Times New Roman"/>
          <w:sz w:val="26"/>
          <w:szCs w:val="26"/>
        </w:rPr>
        <w:t xml:space="preserve"> абитуриента, краткий анализ дефицита собственных знаний и компетенций, понимание целей и особенностей выбранной образовательной программы магистратуры, которые, по мнению абитуриента, помогут восполнить обозначенный дефицит и будут способствовать достижению обозначенных целей.</w:t>
      </w:r>
      <w:r w:rsidRPr="00465956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322FED">
        <w:rPr>
          <w:rFonts w:ascii="Times New Roman" w:eastAsiaTheme="minorEastAsia" w:hAnsi="Times New Roman"/>
          <w:sz w:val="26"/>
          <w:szCs w:val="26"/>
        </w:rPr>
        <w:t>Объем мотивационного письма составляет не более 1 страницы (200-250 слов).</w:t>
      </w:r>
    </w:p>
    <w:p w14:paraId="066938E3" w14:textId="77777777" w:rsidR="00870731" w:rsidRPr="001E5A9F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14:paraId="0DB8230D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 xml:space="preserve">Структура мотивационного письма </w:t>
      </w:r>
    </w:p>
    <w:p w14:paraId="6C25613E" w14:textId="77777777" w:rsidR="00870731" w:rsidRPr="00322FED" w:rsidRDefault="00870731" w:rsidP="00194C3B">
      <w:pPr>
        <w:spacing w:after="0" w:line="240" w:lineRule="auto"/>
        <w:ind w:firstLine="709"/>
        <w:jc w:val="both"/>
        <w:rPr>
          <w:rStyle w:val="article"/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Мотивационное письмо должно состоять из вступления (Introduction), основной (Body) и заключительной (Closing) частей.</w:t>
      </w:r>
    </w:p>
    <w:p w14:paraId="71107837" w14:textId="77777777" w:rsidR="00870731" w:rsidRPr="00322FED" w:rsidRDefault="00870731" w:rsidP="00194C3B">
      <w:pPr>
        <w:spacing w:after="0" w:line="240" w:lineRule="auto"/>
        <w:ind w:firstLine="709"/>
        <w:jc w:val="both"/>
        <w:rPr>
          <w:rStyle w:val="article"/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b/>
          <w:bCs/>
          <w:sz w:val="26"/>
          <w:szCs w:val="26"/>
        </w:rPr>
        <w:t>Вступление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 играет огромную роль, поскольку именно в нем вам необходимо привлечь и удержать внимание читателя, заинтересовать его в собственной кандидатуре. С первых строк должно быть понятно, о чем пойдет речь в вашем мотивационном письме. Основная идея и главная мысль должны звучать в первом абзаце. Еще лучше, если они изложены в первом предложении. </w:t>
      </w:r>
    </w:p>
    <w:p w14:paraId="1FE0B704" w14:textId="77777777" w:rsidR="00870731" w:rsidRPr="00322FED" w:rsidRDefault="00870731" w:rsidP="00194C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lastRenderedPageBreak/>
        <w:t xml:space="preserve">В </w:t>
      </w:r>
      <w:r w:rsidRPr="00322FED">
        <w:rPr>
          <w:rStyle w:val="article"/>
          <w:rFonts w:ascii="Times New Roman" w:hAnsi="Times New Roman"/>
          <w:b/>
          <w:bCs/>
          <w:sz w:val="26"/>
          <w:szCs w:val="26"/>
        </w:rPr>
        <w:t>основной части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 необходимо, в первую очередь, перечислить свои знания и достижения в области интересующего вас предмета, а также описать соответствие предыдущего диплома выбранной программе. У читателя не должно остаться никаких сомнений по поводу того, почему вы выбрали данную программу и учебное заведение. Для раскрытия этих вопросов глубоко и лаконично необходимо владеть достаточным объемом информации. Должно быть очевидно, что вы достаточно хорошо разбираетесь в выбранном предмете. Можно также уточнить, что вызвало ваш живой интерес именно к этой программе. Описывая свои академические навыки, укажите, как проходило ваше предыдущее обучение. Это могут быть, к примеру, лекции и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семинары, участие в тематических конференциях, посещение выступлений специалистов, изучение тематической литературы и так далее. Обязательно упомяните собственные статьи, выступления, доклады или разработки, если таковые имеются. Смело приводите примеры ваших достижений и успехов. Однако, избегайте сухого их перечисления. Вместо этого сделайте упор на том, с каким трудом и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усилиями вы достигли желаемого результата.</w:t>
      </w:r>
    </w:p>
    <w:p w14:paraId="0AD9D0A0" w14:textId="77777777" w:rsidR="00870731" w:rsidRPr="00322FED" w:rsidRDefault="00870731" w:rsidP="00194C3B">
      <w:pPr>
        <w:spacing w:after="0" w:line="240" w:lineRule="auto"/>
        <w:ind w:firstLine="709"/>
        <w:jc w:val="both"/>
        <w:rPr>
          <w:rStyle w:val="article"/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Вторая половина основной части может быть посвящена вашим личным качествам и умениям. Сюда относятся, например, ответственность, способность находить общий язык с незнакомыми людьми, работать и учиться в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интернациональной среде, работать в команде, уважать чужую культуру и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традиции, одновременно выполнять несколько проектов и многое другое. Обязательно подчеркните свои самые сильные стороны, отличающие вас от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остальных претендентов. Продемонстрируйте свою целеустремленность, уверенность и готовность бороться за выбранное место. </w:t>
      </w:r>
    </w:p>
    <w:p w14:paraId="61253821" w14:textId="77777777" w:rsidR="00870731" w:rsidRPr="00322FED" w:rsidRDefault="00870731" w:rsidP="00194C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Все вышеперечисленное желательно проиллюстрировать конкретными примерами из жизни. Однако не увлекайтесь и помните, что заданная длина письма не должна быть превышена.</w:t>
      </w:r>
    </w:p>
    <w:p w14:paraId="6BE7380E" w14:textId="77777777" w:rsidR="00870731" w:rsidRPr="00322FED" w:rsidRDefault="00870731" w:rsidP="00194C3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322FED">
        <w:rPr>
          <w:rStyle w:val="article"/>
          <w:rFonts w:ascii="Times New Roman" w:hAnsi="Times New Roman"/>
          <w:sz w:val="26"/>
          <w:szCs w:val="26"/>
        </w:rPr>
        <w:t>В</w:t>
      </w:r>
      <w:r w:rsidRPr="00322FED">
        <w:rPr>
          <w:rStyle w:val="article"/>
          <w:rFonts w:ascii="Times New Roman" w:hAnsi="Times New Roman"/>
          <w:b/>
          <w:bCs/>
          <w:sz w:val="26"/>
          <w:szCs w:val="26"/>
        </w:rPr>
        <w:t xml:space="preserve"> заключительной части</w:t>
      </w:r>
      <w:r w:rsidRPr="00322FED">
        <w:rPr>
          <w:rStyle w:val="article"/>
          <w:rFonts w:ascii="Times New Roman" w:hAnsi="Times New Roman"/>
          <w:sz w:val="26"/>
          <w:szCs w:val="26"/>
        </w:rPr>
        <w:t xml:space="preserve"> мотивационного письма можно изложить свои карьерные ожидания. Например, кем вы планируете работать после обучения, или как измениться ваша карьера после получения желаемого диплома. Если вы пока не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определились со своим профессиональным будущим, изложите ваши мысли в</w:t>
      </w:r>
      <w:r>
        <w:rPr>
          <w:rStyle w:val="article"/>
          <w:rFonts w:ascii="Times New Roman" w:hAnsi="Times New Roman"/>
          <w:sz w:val="26"/>
          <w:szCs w:val="26"/>
        </w:rPr>
        <w:t> </w:t>
      </w:r>
      <w:r w:rsidRPr="00322FED">
        <w:rPr>
          <w:rStyle w:val="article"/>
          <w:rFonts w:ascii="Times New Roman" w:hAnsi="Times New Roman"/>
          <w:sz w:val="26"/>
          <w:szCs w:val="26"/>
        </w:rPr>
        <w:t>общих чертах, но лаконично и структурировано. Заключительная часть не должна быть длинной. Основная ее идея – показать, что возможность учиться по выбранному направлению в выбранном учебном заведении очень сильно поможет вам в будущем. Желательно это выразить с помощью конкретных мыслей, а не общих фраз. Обязательно укажите, что ваши знания (уже имеющиеся, а также те, что вы получите) смогут принести пользу данному учебному заведению. Например, что вы хотели бы активно участвовать в научных исследованиях.</w:t>
      </w:r>
    </w:p>
    <w:p w14:paraId="205E6AC6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14:paraId="6132E0CE" w14:textId="77777777" w:rsidR="00870731" w:rsidRPr="00322FED" w:rsidRDefault="00870731" w:rsidP="008A5362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322FED">
        <w:rPr>
          <w:rFonts w:ascii="Times New Roman" w:eastAsiaTheme="minorEastAsia" w:hAnsi="Times New Roman"/>
          <w:b/>
          <w:sz w:val="26"/>
          <w:szCs w:val="26"/>
        </w:rPr>
        <w:t>Критерии оценки мотивационного письма:</w:t>
      </w:r>
    </w:p>
    <w:p w14:paraId="77E7257C" w14:textId="77777777" w:rsidR="00870731" w:rsidRPr="00322FED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м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отивационное письмо содержит развернутые, убедительные аргументы в</w:t>
      </w:r>
      <w:r w:rsidR="00870731">
        <w:rPr>
          <w:rFonts w:ascii="Times New Roman" w:eastAsiaTheme="minorEastAsia" w:hAnsi="Times New Roman"/>
          <w:sz w:val="26"/>
          <w:szCs w:val="26"/>
        </w:rPr>
        <w:t> 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пользу обучения на программе – 2 балла;</w:t>
      </w:r>
    </w:p>
    <w:p w14:paraId="79960067" w14:textId="77777777" w:rsidR="00870731" w:rsidRPr="00322FED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редставленная аргументация формальна, недостаточно развернута и малосодержательна – 1 балл;</w:t>
      </w:r>
    </w:p>
    <w:p w14:paraId="0A9A6116" w14:textId="77777777" w:rsidR="00870731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м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>отивационное письмо отсутствует – 0 ба</w:t>
      </w:r>
      <w:r>
        <w:rPr>
          <w:rFonts w:ascii="Times New Roman" w:eastAsiaTheme="minorEastAsia" w:hAnsi="Times New Roman"/>
          <w:sz w:val="26"/>
          <w:szCs w:val="26"/>
        </w:rPr>
        <w:t>ллов;</w:t>
      </w:r>
    </w:p>
    <w:p w14:paraId="5F8B5199" w14:textId="77777777" w:rsidR="00870731" w:rsidRPr="005167A0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б</w:t>
      </w:r>
      <w:r w:rsidR="00870731">
        <w:rPr>
          <w:rFonts w:ascii="Times New Roman" w:eastAsiaTheme="minorEastAsia" w:hAnsi="Times New Roman"/>
          <w:sz w:val="26"/>
          <w:szCs w:val="26"/>
        </w:rPr>
        <w:t>аллы за мотивационное письмо определяются</w:t>
      </w:r>
      <w:r w:rsidR="00870731" w:rsidRPr="00322FED">
        <w:rPr>
          <w:rFonts w:ascii="Times New Roman" w:eastAsiaTheme="minorEastAsia" w:hAnsi="Times New Roman"/>
          <w:sz w:val="26"/>
          <w:szCs w:val="26"/>
        </w:rPr>
        <w:t xml:space="preserve"> экзаменационной комиссией</w:t>
      </w:r>
      <w:r w:rsidR="00870731">
        <w:rPr>
          <w:rFonts w:ascii="Times New Roman" w:eastAsiaTheme="minorEastAsia" w:hAnsi="Times New Roman"/>
          <w:sz w:val="26"/>
          <w:szCs w:val="26"/>
        </w:rPr>
        <w:t>.</w:t>
      </w:r>
    </w:p>
    <w:p w14:paraId="7EC634CB" w14:textId="77777777" w:rsidR="00F96977" w:rsidRDefault="00870731" w:rsidP="008A5362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22FED">
        <w:rPr>
          <w:rFonts w:ascii="Times New Roman" w:eastAsiaTheme="minorEastAsia" w:hAnsi="Times New Roman"/>
          <w:sz w:val="24"/>
          <w:szCs w:val="24"/>
        </w:rPr>
        <w:br w:type="page"/>
      </w:r>
    </w:p>
    <w:p w14:paraId="14E44443" w14:textId="77777777" w:rsidR="00F96977" w:rsidRPr="00996DE7" w:rsidRDefault="00F96977" w:rsidP="008A5362">
      <w:pPr>
        <w:pageBreakBefore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996DE7">
        <w:rPr>
          <w:rFonts w:ascii="Times New Roman" w:hAnsi="Times New Roman"/>
          <w:b/>
          <w:bCs/>
          <w:sz w:val="26"/>
          <w:szCs w:val="26"/>
        </w:rPr>
        <w:lastRenderedPageBreak/>
        <w:t>Приложение 3</w:t>
      </w:r>
    </w:p>
    <w:p w14:paraId="141B8334" w14:textId="77777777" w:rsidR="00194C3B" w:rsidRPr="001175B4" w:rsidRDefault="00194C3B" w:rsidP="008A5362">
      <w:pPr>
        <w:spacing w:after="0" w:line="240" w:lineRule="auto"/>
        <w:jc w:val="center"/>
        <w:rPr>
          <w:rFonts w:ascii="Times New Roman" w:eastAsiaTheme="minorEastAsia" w:hAnsi="Times New Roman"/>
          <w:bCs/>
          <w:sz w:val="26"/>
          <w:szCs w:val="26"/>
        </w:rPr>
      </w:pPr>
    </w:p>
    <w:p w14:paraId="7E851297" w14:textId="77777777" w:rsidR="00F96977" w:rsidRPr="00C63286" w:rsidRDefault="00F96977" w:rsidP="008A5362">
      <w:pPr>
        <w:spacing w:after="0" w:line="240" w:lineRule="auto"/>
        <w:jc w:val="center"/>
        <w:rPr>
          <w:rStyle w:val="article"/>
          <w:rFonts w:ascii="Times New Roman" w:eastAsiaTheme="minorEastAsia" w:hAnsi="Times New Roman"/>
          <w:b/>
          <w:bCs/>
          <w:sz w:val="26"/>
          <w:szCs w:val="26"/>
        </w:rPr>
      </w:pPr>
      <w:r w:rsidRPr="00C63286">
        <w:rPr>
          <w:rFonts w:ascii="Times New Roman" w:eastAsiaTheme="minorEastAsia" w:hAnsi="Times New Roman"/>
          <w:b/>
          <w:bCs/>
          <w:sz w:val="26"/>
          <w:szCs w:val="26"/>
        </w:rPr>
        <w:t>Требования к оформлению письменных рекомендаций</w:t>
      </w:r>
      <w:r w:rsidRPr="00E84F9C">
        <w:rPr>
          <w:rFonts w:ascii="Times New Roman" w:eastAsiaTheme="minorEastAsia" w:hAnsi="Times New Roman"/>
          <w:b/>
          <w:bCs/>
          <w:sz w:val="26"/>
          <w:szCs w:val="26"/>
        </w:rPr>
        <w:t xml:space="preserve"> </w:t>
      </w:r>
      <w:r w:rsidRPr="005167A0">
        <w:rPr>
          <w:rFonts w:ascii="Times New Roman" w:eastAsia="Times New Roman" w:hAnsi="Times New Roman"/>
          <w:b/>
          <w:sz w:val="26"/>
          <w:szCs w:val="26"/>
          <w:lang w:eastAsia="ru-RU"/>
        </w:rPr>
        <w:t>от руководителей организаций или руководителей подразделений</w:t>
      </w:r>
      <w:r w:rsidRPr="005167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в которых работает или работал абитуриент </w:t>
      </w:r>
    </w:p>
    <w:p w14:paraId="52272D9B" w14:textId="77777777" w:rsidR="00F96977" w:rsidRPr="00996DE7" w:rsidRDefault="00F96977" w:rsidP="008A5362">
      <w:pPr>
        <w:spacing w:after="0" w:line="240" w:lineRule="auto"/>
        <w:ind w:firstLine="709"/>
        <w:jc w:val="both"/>
        <w:rPr>
          <w:rStyle w:val="article"/>
          <w:rFonts w:ascii="Times New Roman" w:hAnsi="Times New Roman"/>
          <w:sz w:val="26"/>
          <w:szCs w:val="26"/>
        </w:rPr>
      </w:pPr>
      <w:r w:rsidRPr="002A12F5">
        <w:rPr>
          <w:rFonts w:ascii="Times New Roman" w:eastAsia="Times New Roman" w:hAnsi="Times New Roman"/>
          <w:sz w:val="26"/>
          <w:szCs w:val="26"/>
          <w:lang w:eastAsia="ru-RU"/>
        </w:rPr>
        <w:t>Письменные рекомендации от руководителей организаций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12F5">
        <w:rPr>
          <w:rFonts w:ascii="Times New Roman" w:eastAsia="Times New Roman" w:hAnsi="Times New Roman"/>
          <w:sz w:val="26"/>
          <w:szCs w:val="26"/>
          <w:lang w:eastAsia="ru-RU"/>
        </w:rPr>
        <w:t>или руководителей подразделений</w:t>
      </w:r>
      <w:r w:rsidRPr="00631DAC">
        <w:rPr>
          <w:rStyle w:val="article"/>
          <w:rFonts w:ascii="Times New Roman" w:hAnsi="Times New Roman"/>
          <w:sz w:val="26"/>
          <w:szCs w:val="26"/>
        </w:rPr>
        <w:t xml:space="preserve"> пиш</w:t>
      </w:r>
      <w:r>
        <w:rPr>
          <w:rStyle w:val="article"/>
          <w:rFonts w:ascii="Times New Roman" w:hAnsi="Times New Roman"/>
          <w:sz w:val="26"/>
          <w:szCs w:val="26"/>
        </w:rPr>
        <w:t>у</w:t>
      </w:r>
      <w:r w:rsidRPr="00631DAC">
        <w:rPr>
          <w:rStyle w:val="article"/>
          <w:rFonts w:ascii="Times New Roman" w:hAnsi="Times New Roman"/>
          <w:sz w:val="26"/>
          <w:szCs w:val="26"/>
        </w:rPr>
        <w:t xml:space="preserve">тся в свободной форме. В </w:t>
      </w:r>
      <w:r>
        <w:rPr>
          <w:rStyle w:val="article"/>
          <w:rFonts w:ascii="Times New Roman" w:hAnsi="Times New Roman"/>
          <w:sz w:val="26"/>
          <w:szCs w:val="26"/>
        </w:rPr>
        <w:t xml:space="preserve">письменной </w:t>
      </w:r>
      <w:r w:rsidRPr="00631DAC">
        <w:rPr>
          <w:rStyle w:val="article"/>
          <w:rFonts w:ascii="Times New Roman" w:hAnsi="Times New Roman"/>
          <w:sz w:val="26"/>
          <w:szCs w:val="26"/>
        </w:rPr>
        <w:t>рекомендации в первую очередь должна быть представлена характеристика в отношении абитуриента как сотрудника. Рекомендующее лицо должно рассказать, как долго</w:t>
      </w:r>
      <w:r w:rsidRPr="00996DE7">
        <w:rPr>
          <w:rStyle w:val="article"/>
          <w:rFonts w:ascii="Times New Roman" w:hAnsi="Times New Roman"/>
          <w:sz w:val="26"/>
          <w:szCs w:val="26"/>
        </w:rPr>
        <w:t xml:space="preserve"> он знает абитуриента, в каком качестве, насколько знаком с трудовой деятельностью, опишет ключевые, на его взгляд, качества абитуриента, которые позволяют его рекомендовать. Рекомендующий также может выразить мнение, почему образовательной программе следует принять именно этого абитуриента. </w:t>
      </w:r>
    </w:p>
    <w:p w14:paraId="440D6BCD" w14:textId="77777777" w:rsidR="00F96977" w:rsidRPr="00996DE7" w:rsidRDefault="00F96977" w:rsidP="008A5362">
      <w:pPr>
        <w:spacing w:after="0" w:line="240" w:lineRule="auto"/>
        <w:ind w:firstLine="709"/>
        <w:jc w:val="both"/>
        <w:rPr>
          <w:rStyle w:val="article"/>
          <w:rFonts w:ascii="Times New Roman" w:hAnsi="Times New Roman"/>
          <w:sz w:val="26"/>
          <w:szCs w:val="26"/>
        </w:rPr>
      </w:pPr>
      <w:r>
        <w:rPr>
          <w:rStyle w:val="article"/>
          <w:rFonts w:ascii="Times New Roman" w:hAnsi="Times New Roman"/>
          <w:sz w:val="26"/>
          <w:szCs w:val="26"/>
        </w:rPr>
        <w:t>Письменная р</w:t>
      </w:r>
      <w:r w:rsidRPr="00996DE7">
        <w:rPr>
          <w:rStyle w:val="article"/>
          <w:rFonts w:ascii="Times New Roman" w:hAnsi="Times New Roman"/>
          <w:sz w:val="26"/>
          <w:szCs w:val="26"/>
        </w:rPr>
        <w:t>екомендация заверяется подписью рекомендующего лица с</w:t>
      </w:r>
      <w:r w:rsidR="00194C3B">
        <w:rPr>
          <w:rStyle w:val="article"/>
          <w:rFonts w:ascii="Times New Roman" w:hAnsi="Times New Roman"/>
          <w:sz w:val="26"/>
          <w:szCs w:val="26"/>
        </w:rPr>
        <w:t> </w:t>
      </w:r>
      <w:r w:rsidRPr="00996DE7">
        <w:rPr>
          <w:rStyle w:val="article"/>
          <w:rFonts w:ascii="Times New Roman" w:hAnsi="Times New Roman"/>
          <w:sz w:val="26"/>
          <w:szCs w:val="26"/>
        </w:rPr>
        <w:t xml:space="preserve">указанием его ФИО, должности, места работы, телефона и е-mail. Рекомендующее лицо должно являться руководителем организации или руководителем подразделения организации, в которой работает (работал) абитуриент. Опыт работы в данной организации должен быть подтвержден копией трудовой книжки либо копией договоров гражданско-правового характера. В случае отсутствия копии подтверждающих документов, подписи рекомендующего лица, контактной информации письменные рекомендации оцениваются в 0 баллов. </w:t>
      </w:r>
    </w:p>
    <w:p w14:paraId="51ED5ECE" w14:textId="77777777" w:rsidR="00F96977" w:rsidRPr="00996DE7" w:rsidRDefault="00F96977" w:rsidP="008A5362">
      <w:pPr>
        <w:spacing w:after="0" w:line="240" w:lineRule="auto"/>
        <w:ind w:firstLine="709"/>
        <w:jc w:val="both"/>
        <w:rPr>
          <w:rStyle w:val="article"/>
          <w:rFonts w:ascii="Times New Roman" w:hAnsi="Times New Roman"/>
          <w:sz w:val="26"/>
          <w:szCs w:val="26"/>
        </w:rPr>
      </w:pPr>
      <w:r w:rsidRPr="00996DE7">
        <w:rPr>
          <w:rStyle w:val="article"/>
          <w:rFonts w:ascii="Times New Roman" w:hAnsi="Times New Roman"/>
          <w:sz w:val="26"/>
          <w:szCs w:val="26"/>
        </w:rPr>
        <w:t xml:space="preserve">В случае предоставления нескольких письменных рекомендаций количество документов не учитывается, баллы не суммируются. В общую оценку портфолио идет балл за максимально высоко оцененную письменную рекомендацию. </w:t>
      </w:r>
    </w:p>
    <w:p w14:paraId="1A5ADBAE" w14:textId="77777777" w:rsidR="00F96977" w:rsidRPr="001175B4" w:rsidRDefault="00F96977" w:rsidP="001175B4">
      <w:pPr>
        <w:spacing w:after="0" w:line="240" w:lineRule="auto"/>
        <w:ind w:left="709"/>
        <w:jc w:val="both"/>
        <w:rPr>
          <w:rStyle w:val="article"/>
          <w:rFonts w:ascii="Times New Roman" w:hAnsi="Times New Roman"/>
          <w:sz w:val="20"/>
          <w:szCs w:val="20"/>
        </w:rPr>
      </w:pPr>
    </w:p>
    <w:p w14:paraId="2AAA69B2" w14:textId="77777777" w:rsidR="00F96977" w:rsidRPr="00996DE7" w:rsidRDefault="00F96977" w:rsidP="008A5362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996DE7">
        <w:rPr>
          <w:rFonts w:ascii="Times New Roman" w:eastAsiaTheme="minorEastAsia" w:hAnsi="Times New Roman"/>
          <w:b/>
          <w:bCs/>
          <w:sz w:val="26"/>
          <w:szCs w:val="26"/>
        </w:rPr>
        <w:t>Критерии оценки</w:t>
      </w:r>
      <w:r>
        <w:rPr>
          <w:rFonts w:ascii="Times New Roman" w:eastAsiaTheme="minorEastAsia" w:hAnsi="Times New Roman"/>
          <w:b/>
          <w:bCs/>
          <w:sz w:val="26"/>
          <w:szCs w:val="26"/>
        </w:rPr>
        <w:t xml:space="preserve"> письменной</w:t>
      </w:r>
      <w:r w:rsidRPr="00996DE7">
        <w:rPr>
          <w:rFonts w:ascii="Times New Roman" w:eastAsiaTheme="minorEastAsia" w:hAnsi="Times New Roman"/>
          <w:b/>
          <w:bCs/>
          <w:sz w:val="26"/>
          <w:szCs w:val="26"/>
        </w:rPr>
        <w:t xml:space="preserve"> рекомендации </w:t>
      </w:r>
    </w:p>
    <w:p w14:paraId="66A59014" w14:textId="77777777" w:rsidR="00F96977" w:rsidRPr="00996DE7" w:rsidRDefault="00F96977" w:rsidP="008A5362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996DE7">
        <w:rPr>
          <w:rFonts w:ascii="Times New Roman" w:eastAsiaTheme="minorEastAsia" w:hAnsi="Times New Roman"/>
          <w:sz w:val="26"/>
          <w:szCs w:val="26"/>
        </w:rPr>
        <w:t xml:space="preserve">Представленные письменные рекомендации оцениваются по следующим критериям: </w:t>
      </w:r>
    </w:p>
    <w:p w14:paraId="789534DE" w14:textId="77777777" w:rsidR="00F96977" w:rsidRPr="00194C3B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о</w:t>
      </w:r>
      <w:r w:rsidR="00F96977" w:rsidRPr="00194C3B">
        <w:rPr>
          <w:rFonts w:ascii="Times New Roman" w:eastAsiaTheme="minorEastAsia" w:hAnsi="Times New Roman"/>
          <w:sz w:val="26"/>
          <w:szCs w:val="26"/>
        </w:rPr>
        <w:t>писанные деловые качества и профессиональные навыки абитуриента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0F1A0E2E" w14:textId="77777777" w:rsidR="00F96977" w:rsidRPr="00194C3B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д</w:t>
      </w:r>
      <w:r w:rsidR="00F96977" w:rsidRPr="00194C3B">
        <w:rPr>
          <w:rFonts w:ascii="Times New Roman" w:eastAsiaTheme="minorEastAsia" w:hAnsi="Times New Roman"/>
          <w:sz w:val="26"/>
          <w:szCs w:val="26"/>
        </w:rPr>
        <w:t>лительность опыта работы в организации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759EB2FB" w14:textId="77777777" w:rsidR="00F96977" w:rsidRPr="00194C3B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р</w:t>
      </w:r>
      <w:r w:rsidR="00F96977" w:rsidRPr="00194C3B">
        <w:rPr>
          <w:rFonts w:ascii="Times New Roman" w:eastAsiaTheme="minorEastAsia" w:hAnsi="Times New Roman"/>
          <w:sz w:val="26"/>
          <w:szCs w:val="26"/>
        </w:rPr>
        <w:t>елевантность профессионального опыта абитуриента профилю программы</w:t>
      </w:r>
      <w:r>
        <w:rPr>
          <w:rFonts w:ascii="Times New Roman" w:eastAsiaTheme="minorEastAsia" w:hAnsi="Times New Roman"/>
          <w:sz w:val="26"/>
          <w:szCs w:val="26"/>
        </w:rPr>
        <w:t>;</w:t>
      </w:r>
    </w:p>
    <w:p w14:paraId="644530D5" w14:textId="77777777" w:rsidR="00F96977" w:rsidRPr="00194C3B" w:rsidRDefault="00194C3B" w:rsidP="00194C3B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</w:t>
      </w:r>
      <w:r w:rsidR="00F96977" w:rsidRPr="00194C3B">
        <w:rPr>
          <w:rFonts w:ascii="Times New Roman" w:eastAsiaTheme="minorEastAsia" w:hAnsi="Times New Roman"/>
          <w:sz w:val="26"/>
          <w:szCs w:val="26"/>
        </w:rPr>
        <w:t>ерсональные качества абитуриента</w:t>
      </w:r>
      <w:r>
        <w:rPr>
          <w:rFonts w:ascii="Times New Roman" w:eastAsiaTheme="minorEastAsia" w:hAnsi="Times New Roman"/>
          <w:sz w:val="26"/>
          <w:szCs w:val="26"/>
        </w:rPr>
        <w:t>.</w:t>
      </w:r>
    </w:p>
    <w:p w14:paraId="4D6F39B7" w14:textId="77777777" w:rsidR="00870731" w:rsidRPr="00322FED" w:rsidRDefault="00F96977" w:rsidP="008A536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F35DC">
        <w:rPr>
          <w:rFonts w:ascii="Times New Roman" w:eastAsiaTheme="minorEastAsia" w:hAnsi="Times New Roman"/>
          <w:sz w:val="26"/>
          <w:szCs w:val="26"/>
        </w:rPr>
        <w:t xml:space="preserve">Баллы </w:t>
      </w:r>
      <w:r>
        <w:rPr>
          <w:rFonts w:ascii="Times New Roman" w:eastAsiaTheme="minorEastAsia" w:hAnsi="Times New Roman"/>
          <w:sz w:val="26"/>
          <w:szCs w:val="26"/>
        </w:rPr>
        <w:t>за рекомендации определяются экзаменационной комиссией.</w:t>
      </w:r>
    </w:p>
    <w:p w14:paraId="3F05EF42" w14:textId="77777777" w:rsidR="004C633E" w:rsidRPr="00E817B1" w:rsidRDefault="004C633E" w:rsidP="008A5362">
      <w:pPr>
        <w:pageBreakBefore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Приложение </w:t>
      </w:r>
      <w:r w:rsidR="00870731">
        <w:rPr>
          <w:rFonts w:ascii="Times New Roman" w:hAnsi="Times New Roman"/>
          <w:b/>
          <w:bCs/>
          <w:color w:val="000000" w:themeColor="text1"/>
          <w:sz w:val="26"/>
          <w:szCs w:val="26"/>
        </w:rPr>
        <w:t>4</w:t>
      </w:r>
    </w:p>
    <w:p w14:paraId="61B87F48" w14:textId="77777777" w:rsidR="006D1E12" w:rsidRPr="006D1E12" w:rsidRDefault="006D1E12" w:rsidP="008A536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F7D1DB" w14:textId="77777777" w:rsidR="004C633E" w:rsidRDefault="004C633E" w:rsidP="008A5362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E817B1">
        <w:rPr>
          <w:rFonts w:ascii="Times New Roman" w:hAnsi="Times New Roman"/>
          <w:b/>
          <w:color w:val="000000" w:themeColor="text1"/>
          <w:sz w:val="24"/>
        </w:rPr>
        <w:t>Компетенции, оцениваемые во время проведения вступительных испытаний</w:t>
      </w:r>
    </w:p>
    <w:p w14:paraId="273AC38F" w14:textId="77777777" w:rsidR="006D1E12" w:rsidRPr="006D1E12" w:rsidRDefault="006D1E12" w:rsidP="008A536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8"/>
        <w:gridCol w:w="7386"/>
      </w:tblGrid>
      <w:tr w:rsidR="007E503B" w:rsidRPr="00E817B1" w14:paraId="1F6EC447" w14:textId="77777777" w:rsidTr="006D1E12">
        <w:tc>
          <w:tcPr>
            <w:tcW w:w="2518" w:type="dxa"/>
            <w:vAlign w:val="center"/>
          </w:tcPr>
          <w:p w14:paraId="146D0850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Код компетенции согласно ФГОС</w:t>
            </w:r>
          </w:p>
        </w:tc>
        <w:tc>
          <w:tcPr>
            <w:tcW w:w="7655" w:type="dxa"/>
            <w:vAlign w:val="center"/>
          </w:tcPr>
          <w:p w14:paraId="35E4A3DA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Расшифровка компетенции</w:t>
            </w:r>
          </w:p>
        </w:tc>
      </w:tr>
      <w:tr w:rsidR="007E503B" w:rsidRPr="00E817B1" w14:paraId="48736628" w14:textId="77777777" w:rsidTr="006D1E12">
        <w:tc>
          <w:tcPr>
            <w:tcW w:w="2518" w:type="dxa"/>
            <w:vAlign w:val="center"/>
          </w:tcPr>
          <w:p w14:paraId="776CA8B6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ОК-2</w:t>
            </w:r>
          </w:p>
        </w:tc>
        <w:tc>
          <w:tcPr>
            <w:tcW w:w="7655" w:type="dxa"/>
            <w:vAlign w:val="center"/>
          </w:tcPr>
          <w:p w14:paraId="1E9154EA" w14:textId="77777777" w:rsidR="004C633E" w:rsidRPr="00E817B1" w:rsidRDefault="004C633E" w:rsidP="008A53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E503B" w:rsidRPr="00E817B1" w14:paraId="794E9650" w14:textId="77777777" w:rsidTr="006D1E12">
        <w:tc>
          <w:tcPr>
            <w:tcW w:w="2518" w:type="dxa"/>
            <w:vAlign w:val="center"/>
          </w:tcPr>
          <w:p w14:paraId="0E22DB82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ОК-5</w:t>
            </w:r>
          </w:p>
        </w:tc>
        <w:tc>
          <w:tcPr>
            <w:tcW w:w="7655" w:type="dxa"/>
            <w:vAlign w:val="center"/>
          </w:tcPr>
          <w:p w14:paraId="6A4BCEEF" w14:textId="77777777" w:rsidR="004C633E" w:rsidRPr="00E817B1" w:rsidRDefault="004C633E" w:rsidP="006D1E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способностью к коммуникации в устной и письменной формах на</w:t>
            </w:r>
            <w:r w:rsidR="006D1E12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русском и иностранном языках для решения задач межличностного и</w:t>
            </w:r>
            <w:r w:rsidR="006D1E12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 xml:space="preserve">межкультурного взаимодействия </w:t>
            </w:r>
          </w:p>
        </w:tc>
      </w:tr>
      <w:tr w:rsidR="007E503B" w:rsidRPr="00E817B1" w14:paraId="4681F964" w14:textId="77777777" w:rsidTr="006D1E12">
        <w:tc>
          <w:tcPr>
            <w:tcW w:w="2518" w:type="dxa"/>
            <w:vAlign w:val="center"/>
          </w:tcPr>
          <w:p w14:paraId="56E9860E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ОК-7</w:t>
            </w:r>
          </w:p>
        </w:tc>
        <w:tc>
          <w:tcPr>
            <w:tcW w:w="7655" w:type="dxa"/>
            <w:vAlign w:val="center"/>
          </w:tcPr>
          <w:p w14:paraId="57C89ED3" w14:textId="77777777" w:rsidR="004C633E" w:rsidRPr="00E817B1" w:rsidRDefault="004C633E" w:rsidP="008A53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 xml:space="preserve">способностью к самоорганизации и самообразованию </w:t>
            </w:r>
          </w:p>
        </w:tc>
      </w:tr>
      <w:tr w:rsidR="007E503B" w:rsidRPr="00E817B1" w14:paraId="16677CDC" w14:textId="77777777" w:rsidTr="006D1E12">
        <w:tc>
          <w:tcPr>
            <w:tcW w:w="2518" w:type="dxa"/>
            <w:vAlign w:val="center"/>
          </w:tcPr>
          <w:p w14:paraId="03494B05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ОПК-1</w:t>
            </w:r>
          </w:p>
        </w:tc>
        <w:tc>
          <w:tcPr>
            <w:tcW w:w="7655" w:type="dxa"/>
            <w:vAlign w:val="center"/>
          </w:tcPr>
          <w:p w14:paraId="2DCFC28E" w14:textId="77777777" w:rsidR="004C633E" w:rsidRPr="00E817B1" w:rsidRDefault="004C633E" w:rsidP="008A53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 xml:space="preserve">владением навыками поиска, анализа и использования нормативных и правовых документов в своей профессиональной деятельности </w:t>
            </w:r>
          </w:p>
        </w:tc>
      </w:tr>
      <w:tr w:rsidR="007E503B" w:rsidRPr="00E817B1" w14:paraId="6B48966E" w14:textId="77777777" w:rsidTr="006D1E12">
        <w:tc>
          <w:tcPr>
            <w:tcW w:w="2518" w:type="dxa"/>
            <w:vAlign w:val="center"/>
          </w:tcPr>
          <w:p w14:paraId="1B2DC20A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ОПК-4</w:t>
            </w:r>
          </w:p>
        </w:tc>
        <w:tc>
          <w:tcPr>
            <w:tcW w:w="7655" w:type="dxa"/>
            <w:vAlign w:val="center"/>
          </w:tcPr>
          <w:p w14:paraId="4579C35D" w14:textId="77777777" w:rsidR="004C633E" w:rsidRPr="00E817B1" w:rsidRDefault="004C633E" w:rsidP="008A53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 xml:space="preserve"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</w:t>
            </w:r>
          </w:p>
        </w:tc>
      </w:tr>
      <w:tr w:rsidR="007E503B" w:rsidRPr="00E817B1" w14:paraId="4F7082E4" w14:textId="77777777" w:rsidTr="006D1E12">
        <w:tc>
          <w:tcPr>
            <w:tcW w:w="2518" w:type="dxa"/>
            <w:vAlign w:val="center"/>
          </w:tcPr>
          <w:p w14:paraId="5ABFFD62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ОПК-7</w:t>
            </w:r>
          </w:p>
        </w:tc>
        <w:tc>
          <w:tcPr>
            <w:tcW w:w="7655" w:type="dxa"/>
            <w:vAlign w:val="center"/>
          </w:tcPr>
          <w:p w14:paraId="12688986" w14:textId="77777777" w:rsidR="004C633E" w:rsidRPr="00E817B1" w:rsidRDefault="004C633E" w:rsidP="008A53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7E503B" w:rsidRPr="00E817B1" w14:paraId="45C8519A" w14:textId="77777777" w:rsidTr="006D1E12">
        <w:tc>
          <w:tcPr>
            <w:tcW w:w="2518" w:type="dxa"/>
            <w:vAlign w:val="center"/>
          </w:tcPr>
          <w:p w14:paraId="2A5A3AEC" w14:textId="77777777" w:rsidR="004C633E" w:rsidRPr="00E817B1" w:rsidRDefault="004C633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ПК-9</w:t>
            </w:r>
          </w:p>
        </w:tc>
        <w:tc>
          <w:tcPr>
            <w:tcW w:w="7655" w:type="dxa"/>
            <w:vAlign w:val="center"/>
          </w:tcPr>
          <w:p w14:paraId="62933E42" w14:textId="77777777" w:rsidR="004C633E" w:rsidRPr="00E817B1" w:rsidRDefault="004C633E" w:rsidP="006D1E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способностью оценивать воздействие макроэкономической среды на</w:t>
            </w:r>
            <w:r w:rsidR="006D1E12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>функционирование организаций и органов государственного и</w:t>
            </w:r>
            <w:r w:rsidR="006D1E12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17B1">
              <w:rPr>
                <w:rFonts w:ascii="Times New Roman" w:hAnsi="Times New Roman"/>
                <w:color w:val="000000" w:themeColor="text1"/>
                <w:sz w:val="24"/>
              </w:rPr>
              <w:t xml:space="preserve">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      </w:r>
          </w:p>
        </w:tc>
      </w:tr>
    </w:tbl>
    <w:p w14:paraId="30EF62CE" w14:textId="77777777" w:rsidR="004C633E" w:rsidRPr="00E817B1" w:rsidRDefault="004C633E" w:rsidP="008A536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6AAE34DA" w14:textId="77777777" w:rsidR="00AE27CB" w:rsidRPr="00E817B1" w:rsidRDefault="00AE27CB" w:rsidP="008A5362">
      <w:pPr>
        <w:pStyle w:val="a3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382E7BFE" w14:textId="77777777" w:rsidR="008431CB" w:rsidRPr="00E817B1" w:rsidRDefault="008431CB" w:rsidP="008A5362">
      <w:pPr>
        <w:pageBreakBefore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817B1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Приложение </w:t>
      </w:r>
      <w:r w:rsidR="00870731">
        <w:rPr>
          <w:rFonts w:ascii="Times New Roman" w:hAnsi="Times New Roman"/>
          <w:b/>
          <w:bCs/>
          <w:color w:val="000000" w:themeColor="text1"/>
          <w:sz w:val="26"/>
          <w:szCs w:val="26"/>
        </w:rPr>
        <w:t>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636"/>
      </w:tblGrid>
      <w:tr w:rsidR="007E503B" w:rsidRPr="00E817B1" w14:paraId="3EE18134" w14:textId="77777777" w:rsidTr="001D58E5">
        <w:trPr>
          <w:trHeight w:val="5376"/>
        </w:trPr>
        <w:tc>
          <w:tcPr>
            <w:tcW w:w="9854" w:type="dxa"/>
            <w:gridSpan w:val="2"/>
          </w:tcPr>
          <w:p w14:paraId="6A578F38" w14:textId="77777777" w:rsidR="006D1E12" w:rsidRPr="006D1E12" w:rsidRDefault="006D1E12" w:rsidP="008A536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C1E5047" w14:textId="77777777" w:rsidR="008431CB" w:rsidRPr="00E817B1" w:rsidRDefault="008431CB" w:rsidP="008A536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Пермский филиал федерального государственного автономного </w:t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образовательного учреждения высшего образования</w:t>
            </w:r>
          </w:p>
          <w:p w14:paraId="71FA9413" w14:textId="77777777" w:rsidR="008431CB" w:rsidRPr="00E817B1" w:rsidRDefault="008431CB" w:rsidP="008A536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«Национальный исследовательский университет</w:t>
            </w:r>
          </w:p>
          <w:p w14:paraId="350F8667" w14:textId="77777777" w:rsidR="008431CB" w:rsidRPr="00E817B1" w:rsidRDefault="008431CB" w:rsidP="008A536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«Высшая школа экономики»</w:t>
            </w:r>
          </w:p>
          <w:p w14:paraId="2FA3EDAB" w14:textId="77777777" w:rsidR="008431CB" w:rsidRPr="00E817B1" w:rsidRDefault="008431CB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E503B" w:rsidRPr="00E817B1" w14:paraId="0EA5B9EC" w14:textId="77777777" w:rsidTr="001D58E5">
        <w:trPr>
          <w:trHeight w:val="3387"/>
        </w:trPr>
        <w:tc>
          <w:tcPr>
            <w:tcW w:w="9854" w:type="dxa"/>
            <w:gridSpan w:val="2"/>
          </w:tcPr>
          <w:p w14:paraId="6C2677B0" w14:textId="77777777" w:rsidR="008431CB" w:rsidRPr="00E817B1" w:rsidRDefault="008431CB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ACA85F0" w14:textId="77777777" w:rsidR="008431CB" w:rsidRPr="00E817B1" w:rsidRDefault="008431CB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ЭССЕ</w:t>
            </w:r>
          </w:p>
          <w:p w14:paraId="66810A59" w14:textId="77777777" w:rsidR="008431CB" w:rsidRPr="00E817B1" w:rsidRDefault="008431CB" w:rsidP="008A5362">
            <w:pPr>
              <w:tabs>
                <w:tab w:val="left" w:pos="1985"/>
                <w:tab w:val="center" w:pos="5387"/>
                <w:tab w:val="right" w:pos="9072"/>
              </w:tabs>
              <w:spacing w:after="0" w:line="240" w:lineRule="auto"/>
              <w:ind w:left="1985" w:right="990" w:hanging="85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тему___</w:t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ab/>
              <w:t>__</w:t>
            </w:r>
          </w:p>
          <w:p w14:paraId="7F76E114" w14:textId="77777777" w:rsidR="008431CB" w:rsidRPr="00E817B1" w:rsidRDefault="008431CB" w:rsidP="008A5362">
            <w:pPr>
              <w:tabs>
                <w:tab w:val="left" w:pos="1985"/>
                <w:tab w:val="center" w:pos="5387"/>
                <w:tab w:val="right" w:pos="9072"/>
              </w:tabs>
              <w:spacing w:after="0" w:line="240" w:lineRule="auto"/>
              <w:ind w:left="1985" w:right="990" w:hanging="85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E503B" w:rsidRPr="00E817B1" w14:paraId="68227073" w14:textId="77777777" w:rsidTr="001D58E5">
        <w:trPr>
          <w:trHeight w:val="4427"/>
        </w:trPr>
        <w:tc>
          <w:tcPr>
            <w:tcW w:w="4218" w:type="dxa"/>
          </w:tcPr>
          <w:p w14:paraId="06DA5DBE" w14:textId="77777777" w:rsidR="008431CB" w:rsidRPr="00E817B1" w:rsidRDefault="008431CB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36" w:type="dxa"/>
          </w:tcPr>
          <w:p w14:paraId="024AEEAF" w14:textId="77777777" w:rsidR="008431CB" w:rsidRPr="00E817B1" w:rsidRDefault="008431CB" w:rsidP="008A5362">
            <w:pPr>
              <w:tabs>
                <w:tab w:val="center" w:pos="2430"/>
                <w:tab w:val="right" w:pos="4995"/>
              </w:tabs>
              <w:spacing w:after="0" w:line="240" w:lineRule="auto"/>
              <w:ind w:left="-34" w:right="-6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Абитуриент образовательной программы магистратуры «_____________________________________</w:t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ab/>
              <w:t xml:space="preserve">  »</w:t>
            </w:r>
          </w:p>
          <w:p w14:paraId="0FB36CF2" w14:textId="77777777" w:rsidR="008431CB" w:rsidRPr="00E817B1" w:rsidRDefault="008431CB" w:rsidP="008A5362">
            <w:pPr>
              <w:tabs>
                <w:tab w:val="center" w:pos="2585"/>
                <w:tab w:val="left" w:pos="8820"/>
              </w:tabs>
              <w:spacing w:after="0" w:line="240" w:lineRule="auto"/>
              <w:ind w:left="-33" w:right="1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7B1">
              <w:rPr>
                <w:rFonts w:ascii="Times New Roman" w:hAnsi="Times New Roman"/>
                <w:color w:val="000000" w:themeColor="text1"/>
              </w:rPr>
              <w:tab/>
            </w:r>
            <w:r w:rsidRPr="00E817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</w:t>
            </w:r>
            <w:r w:rsidR="00FE6E14" w:rsidRPr="00E817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образовательной </w:t>
            </w:r>
            <w:r w:rsidRPr="00E817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программы)</w:t>
            </w:r>
          </w:p>
          <w:p w14:paraId="71672A53" w14:textId="77777777" w:rsidR="008431CB" w:rsidRPr="00E817B1" w:rsidRDefault="008431CB" w:rsidP="008A5362">
            <w:pPr>
              <w:tabs>
                <w:tab w:val="center" w:pos="2430"/>
                <w:tab w:val="right" w:pos="4995"/>
              </w:tabs>
              <w:spacing w:after="0" w:line="240" w:lineRule="auto"/>
              <w:ind w:left="-34" w:right="-6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DCF9BA7" w14:textId="77777777" w:rsidR="008431CB" w:rsidRPr="00E817B1" w:rsidRDefault="008431CB" w:rsidP="008A5362">
            <w:pPr>
              <w:tabs>
                <w:tab w:val="center" w:pos="2585"/>
                <w:tab w:val="left" w:pos="8820"/>
              </w:tabs>
              <w:spacing w:after="0" w:line="240" w:lineRule="auto"/>
              <w:ind w:left="-33" w:right="1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7B1">
              <w:rPr>
                <w:rFonts w:ascii="Times New Roman" w:hAnsi="Times New Roman"/>
                <w:color w:val="000000" w:themeColor="text1"/>
              </w:rPr>
              <w:tab/>
            </w:r>
            <w:r w:rsidRPr="00E817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(Ф.И.О.)</w:t>
            </w:r>
          </w:p>
          <w:p w14:paraId="409325EB" w14:textId="77777777" w:rsidR="008431CB" w:rsidRPr="00E817B1" w:rsidRDefault="008431CB" w:rsidP="008A5362">
            <w:pPr>
              <w:tabs>
                <w:tab w:val="right" w:pos="4995"/>
                <w:tab w:val="left" w:pos="8820"/>
              </w:tabs>
              <w:spacing w:after="0" w:line="240" w:lineRule="auto"/>
              <w:ind w:left="-34" w:right="13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8431CB" w:rsidRPr="007E503B" w14:paraId="25FE6100" w14:textId="77777777" w:rsidTr="001D58E5">
        <w:trPr>
          <w:trHeight w:val="187"/>
        </w:trPr>
        <w:tc>
          <w:tcPr>
            <w:tcW w:w="9854" w:type="dxa"/>
            <w:gridSpan w:val="2"/>
          </w:tcPr>
          <w:p w14:paraId="0C40E1F1" w14:textId="77777777" w:rsidR="008431CB" w:rsidRPr="00E817B1" w:rsidRDefault="008431CB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Пермь, </w:t>
            </w:r>
            <w:r w:rsidR="004254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  <w:r w:rsidR="004254C0"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B76C1D" w:rsidRPr="00E817B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од</w:t>
            </w:r>
          </w:p>
          <w:p w14:paraId="30289F30" w14:textId="77777777" w:rsidR="009027FE" w:rsidRPr="00E817B1" w:rsidRDefault="009027FE" w:rsidP="008A5362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16FB69A" w14:textId="77777777" w:rsidR="006D1E12" w:rsidRDefault="006D1E12" w:rsidP="008A5362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5BCF455" w14:textId="77777777" w:rsidR="009027FE" w:rsidRPr="00E817B1" w:rsidRDefault="009027FE" w:rsidP="008A5362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817B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Приложение </w:t>
            </w:r>
            <w:r w:rsidR="0087073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4"/>
              <w:gridCol w:w="5444"/>
            </w:tblGrid>
            <w:tr w:rsidR="007E503B" w:rsidRPr="00E817B1" w14:paraId="73EA8E87" w14:textId="77777777" w:rsidTr="00FA1B99">
              <w:trPr>
                <w:trHeight w:val="5376"/>
              </w:trPr>
              <w:tc>
                <w:tcPr>
                  <w:tcW w:w="9638" w:type="dxa"/>
                  <w:gridSpan w:val="2"/>
                </w:tcPr>
                <w:p w14:paraId="4CF6382B" w14:textId="77777777" w:rsidR="006D1E12" w:rsidRDefault="006D1E12" w:rsidP="008A5362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1CD5BAEA" w14:textId="77777777" w:rsidR="009027FE" w:rsidRPr="00E817B1" w:rsidRDefault="009027FE" w:rsidP="008A5362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Пермский филиал федерального государственного автономного </w:t>
                  </w: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br/>
                    <w:t>образовательного учреждения высшего образования</w:t>
                  </w:r>
                </w:p>
                <w:p w14:paraId="4E706F0F" w14:textId="77777777" w:rsidR="009027FE" w:rsidRPr="00E817B1" w:rsidRDefault="009027FE" w:rsidP="008A5362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«Национальный исследовательский университет</w:t>
                  </w:r>
                </w:p>
                <w:p w14:paraId="4A617A4D" w14:textId="77777777" w:rsidR="009027FE" w:rsidRPr="00E817B1" w:rsidRDefault="009027FE" w:rsidP="008A5362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«Высшая школа экономики»</w:t>
                  </w:r>
                </w:p>
                <w:p w14:paraId="189DAC60" w14:textId="77777777" w:rsidR="009027FE" w:rsidRPr="00E817B1" w:rsidRDefault="009027FE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7E503B" w:rsidRPr="00E817B1" w14:paraId="5B189D4B" w14:textId="77777777" w:rsidTr="00FA1B99">
              <w:trPr>
                <w:trHeight w:val="3387"/>
              </w:trPr>
              <w:tc>
                <w:tcPr>
                  <w:tcW w:w="9638" w:type="dxa"/>
                  <w:gridSpan w:val="2"/>
                </w:tcPr>
                <w:p w14:paraId="086ABEF7" w14:textId="77777777" w:rsidR="009027FE" w:rsidRPr="00E817B1" w:rsidRDefault="009027FE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022CCF31" w14:textId="77777777" w:rsidR="009027FE" w:rsidRPr="00E817B1" w:rsidRDefault="009027FE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ЭССЕ</w:t>
                  </w:r>
                </w:p>
                <w:p w14:paraId="0C154CE4" w14:textId="77777777" w:rsidR="009027FE" w:rsidRPr="00E817B1" w:rsidRDefault="009027FE" w:rsidP="008A5362">
                  <w:pPr>
                    <w:tabs>
                      <w:tab w:val="left" w:pos="1985"/>
                      <w:tab w:val="center" w:pos="5387"/>
                      <w:tab w:val="right" w:pos="9072"/>
                    </w:tabs>
                    <w:spacing w:after="0" w:line="240" w:lineRule="auto"/>
                    <w:ind w:left="1985" w:right="990" w:hanging="851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u w:val="single"/>
                    </w:rPr>
                  </w:pP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на тему___</w:t>
                  </w: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u w:val="single"/>
                    </w:rPr>
                    <w:tab/>
                  </w: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u w:val="single"/>
                    </w:rPr>
                    <w:tab/>
                    <w:t>__</w:t>
                  </w:r>
                </w:p>
                <w:p w14:paraId="28338240" w14:textId="77777777" w:rsidR="009027FE" w:rsidRPr="00E817B1" w:rsidRDefault="009027FE" w:rsidP="008A5362">
                  <w:pPr>
                    <w:tabs>
                      <w:tab w:val="left" w:pos="1985"/>
                      <w:tab w:val="center" w:pos="5387"/>
                      <w:tab w:val="right" w:pos="9072"/>
                    </w:tabs>
                    <w:spacing w:after="0" w:line="240" w:lineRule="auto"/>
                    <w:ind w:left="1985" w:right="990" w:hanging="851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7E503B" w:rsidRPr="007E503B" w14:paraId="55F2E4F3" w14:textId="77777777" w:rsidTr="001D58E5">
              <w:trPr>
                <w:trHeight w:val="4427"/>
              </w:trPr>
              <w:tc>
                <w:tcPr>
                  <w:tcW w:w="4194" w:type="dxa"/>
                </w:tcPr>
                <w:p w14:paraId="5A571ED9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B474FD6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9CE98E3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65CC15A1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6166A12C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3941ED1A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3131C94D" w14:textId="77777777" w:rsidR="00FA1B99" w:rsidRPr="00E817B1" w:rsidRDefault="00FA1B99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E04540E" w14:textId="77777777" w:rsidR="00FA1B99" w:rsidRPr="00E817B1" w:rsidRDefault="00FA1B99" w:rsidP="008A536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444" w:type="dxa"/>
                </w:tcPr>
                <w:p w14:paraId="6719890E" w14:textId="77777777" w:rsidR="00FA1B99" w:rsidRPr="00E817B1" w:rsidRDefault="00FA1B99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9ABD479" w14:textId="77777777" w:rsidR="00FA1B99" w:rsidRPr="00E817B1" w:rsidRDefault="00FA1B99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3002FF7F" w14:textId="77777777" w:rsidR="00FA1B99" w:rsidRPr="00E817B1" w:rsidRDefault="00FA1B99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7E10874C" w14:textId="77777777" w:rsidR="00FA1B99" w:rsidRPr="00E817B1" w:rsidRDefault="00FA1B99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B23587B" w14:textId="77777777" w:rsidR="00FA1B99" w:rsidRDefault="00FA1B99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760659D8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6CB1BAA3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7951F320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7E912D4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238420C4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1EE9B933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0772A3A3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53FC49FA" w14:textId="77777777" w:rsidR="006D1E12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10AEEAA4" w14:textId="77777777" w:rsidR="006D1E12" w:rsidRPr="00E817B1" w:rsidRDefault="006D1E12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216C61DB" w14:textId="77777777" w:rsidR="00FA1B99" w:rsidRPr="007E503B" w:rsidRDefault="00FA1B99" w:rsidP="008A5362">
                  <w:pPr>
                    <w:tabs>
                      <w:tab w:val="right" w:pos="4995"/>
                      <w:tab w:val="left" w:pos="8820"/>
                    </w:tabs>
                    <w:spacing w:after="0" w:line="240" w:lineRule="auto"/>
                    <w:ind w:left="-34" w:right="139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u w:val="single"/>
                    </w:rPr>
                  </w:pP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Пермь,</w:t>
                  </w:r>
                  <w:r w:rsidR="006D1E12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4254C0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2021</w:t>
                  </w:r>
                  <w:r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г</w:t>
                  </w:r>
                  <w:r w:rsidR="00B76C1D" w:rsidRPr="00E817B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од</w:t>
                  </w:r>
                </w:p>
              </w:tc>
            </w:tr>
            <w:tr w:rsidR="007E503B" w:rsidRPr="007E503B" w14:paraId="38934BFD" w14:textId="77777777" w:rsidTr="001D58E5">
              <w:trPr>
                <w:trHeight w:val="87"/>
              </w:trPr>
              <w:tc>
                <w:tcPr>
                  <w:tcW w:w="9638" w:type="dxa"/>
                  <w:gridSpan w:val="2"/>
                </w:tcPr>
                <w:p w14:paraId="624628AC" w14:textId="77777777" w:rsidR="00BD2105" w:rsidRPr="007E503B" w:rsidRDefault="00BD2105" w:rsidP="008A53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05D70C45" w14:textId="77777777" w:rsidR="009027FE" w:rsidRPr="007E503B" w:rsidRDefault="009027FE" w:rsidP="008A53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ADBFDBD" w14:textId="77777777" w:rsidR="005B295B" w:rsidRPr="007E503B" w:rsidRDefault="005B295B" w:rsidP="006D1E1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B295B" w:rsidRPr="007E503B" w:rsidSect="00695608">
      <w:headerReference w:type="default" r:id="rId11"/>
      <w:footerReference w:type="even" r:id="rId12"/>
      <w:pgSz w:w="11906" w:h="16838" w:code="9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64D8" w14:textId="77777777" w:rsidR="00E13C97" w:rsidRDefault="00E13C97" w:rsidP="003F04AA">
      <w:pPr>
        <w:spacing w:after="0" w:line="240" w:lineRule="auto"/>
      </w:pPr>
      <w:r>
        <w:separator/>
      </w:r>
    </w:p>
  </w:endnote>
  <w:endnote w:type="continuationSeparator" w:id="0">
    <w:p w14:paraId="52B8D52F" w14:textId="77777777" w:rsidR="00E13C97" w:rsidRDefault="00E13C97" w:rsidP="003F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04DA" w14:textId="77777777" w:rsidR="00E46BA5" w:rsidRDefault="00E46BA5" w:rsidP="002454C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4602B3" w14:textId="77777777" w:rsidR="00E46BA5" w:rsidRDefault="00E46BA5" w:rsidP="003239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BB262" w14:textId="77777777" w:rsidR="00E13C97" w:rsidRDefault="00E13C97" w:rsidP="003F04AA">
      <w:pPr>
        <w:spacing w:after="0" w:line="240" w:lineRule="auto"/>
      </w:pPr>
      <w:r>
        <w:separator/>
      </w:r>
    </w:p>
  </w:footnote>
  <w:footnote w:type="continuationSeparator" w:id="0">
    <w:p w14:paraId="401084C4" w14:textId="77777777" w:rsidR="00E13C97" w:rsidRDefault="00E13C97" w:rsidP="003F04AA">
      <w:pPr>
        <w:spacing w:after="0" w:line="240" w:lineRule="auto"/>
      </w:pPr>
      <w:r>
        <w:continuationSeparator/>
      </w:r>
    </w:p>
  </w:footnote>
  <w:footnote w:id="1">
    <w:p w14:paraId="6CF98AEE" w14:textId="77777777" w:rsidR="00E46BA5" w:rsidRDefault="00E46BA5" w:rsidP="007D2FC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Н</w:t>
      </w:r>
      <w:r w:rsidRPr="00E95F20">
        <w:rPr>
          <w:rFonts w:ascii="Times New Roman" w:hAnsi="Times New Roman"/>
        </w:rPr>
        <w:t>е относится к эссе, мотивационному письму</w:t>
      </w:r>
      <w:r>
        <w:rPr>
          <w:rFonts w:ascii="Times New Roman" w:hAnsi="Times New Roman"/>
        </w:rPr>
        <w:t>,</w:t>
      </w:r>
      <w:r w:rsidRPr="001065C4">
        <w:rPr>
          <w:rFonts w:ascii="Times New Roman" w:hAnsi="Times New Roman"/>
        </w:rPr>
        <w:t xml:space="preserve"> письменным рекомендациям от руководителей организации или руководителей подразделений организации,</w:t>
      </w:r>
      <w:r>
        <w:rPr>
          <w:rFonts w:ascii="Times New Roman" w:hAnsi="Times New Roman"/>
        </w:rPr>
        <w:t xml:space="preserve"> </w:t>
      </w:r>
      <w:r w:rsidRPr="001065C4">
        <w:rPr>
          <w:rFonts w:ascii="Times New Roman" w:hAnsi="Times New Roman"/>
        </w:rPr>
        <w:t>в которой работает или работа</w:t>
      </w:r>
      <w:r>
        <w:rPr>
          <w:rFonts w:ascii="Times New Roman" w:hAnsi="Times New Roman"/>
        </w:rPr>
        <w:t>л</w:t>
      </w:r>
      <w:r w:rsidRPr="001065C4">
        <w:rPr>
          <w:rFonts w:ascii="Times New Roman" w:hAnsi="Times New Roman"/>
        </w:rPr>
        <w:t xml:space="preserve"> абитуриент</w:t>
      </w:r>
      <w:r>
        <w:rPr>
          <w:rFonts w:ascii="Times New Roman" w:hAnsi="Times New Roman"/>
        </w:rPr>
        <w:t>, т.к. данные документы не предоставляются в виде копий.</w:t>
      </w:r>
    </w:p>
  </w:footnote>
  <w:footnote w:id="2">
    <w:p w14:paraId="3C53C4B9" w14:textId="77777777" w:rsidR="00E46BA5" w:rsidRDefault="00E46BA5" w:rsidP="0074544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57BFD">
        <w:rPr>
          <w:rFonts w:ascii="Times New Roman" w:hAnsi="Times New Roman"/>
        </w:rPr>
        <w:t>Плагиат определяется как использование в письменной работе чужого текста, опубликованного в бумажном или электронном виде, без полной ссылки на источник.</w:t>
      </w:r>
      <w:r>
        <w:t xml:space="preserve"> </w:t>
      </w:r>
    </w:p>
  </w:footnote>
  <w:footnote w:id="3">
    <w:p w14:paraId="74AEB536" w14:textId="77777777" w:rsidR="00E46BA5" w:rsidRPr="00DC0613" w:rsidRDefault="00E46BA5" w:rsidP="00745445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>Документ об образовании с приложением к нему подается в составе портфолио дополнительно, даже если такой документ был приложен к  заявлению о приеме на обучение</w:t>
      </w:r>
      <w:r>
        <w:rPr>
          <w:rFonts w:ascii="Times New Roman" w:hAnsi="Times New Roman"/>
        </w:rPr>
        <w:t>.</w:t>
      </w:r>
    </w:p>
  </w:footnote>
  <w:footnote w:id="4">
    <w:p w14:paraId="6D6AC7CF" w14:textId="77777777" w:rsidR="00E46BA5" w:rsidRPr="00AB1678" w:rsidRDefault="00E46BA5" w:rsidP="00745445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> Для оценки портфолио принимаются только перечисленные сертификаты.</w:t>
      </w:r>
      <w:r>
        <w:rPr>
          <w:rFonts w:ascii="Times New Roman" w:hAnsi="Times New Roman"/>
        </w:rPr>
        <w:t xml:space="preserve"> </w:t>
      </w:r>
      <w:r w:rsidRPr="00DC0613">
        <w:rPr>
          <w:rFonts w:ascii="Times New Roman" w:hAnsi="Times New Roman"/>
        </w:rPr>
        <w:t>Предоставляется при наличии у</w:t>
      </w:r>
      <w:r>
        <w:rPr>
          <w:rFonts w:ascii="Times New Roman" w:hAnsi="Times New Roman"/>
        </w:rPr>
        <w:t> </w:t>
      </w:r>
      <w:r w:rsidRPr="00DC0613">
        <w:rPr>
          <w:rFonts w:ascii="Times New Roman" w:hAnsi="Times New Roman"/>
        </w:rPr>
        <w:t xml:space="preserve">абитуриента </w:t>
      </w:r>
      <w:r>
        <w:rPr>
          <w:rFonts w:ascii="Times New Roman" w:hAnsi="Times New Roman"/>
        </w:rPr>
        <w:t>одного из перечисленных международных сертификатов.</w:t>
      </w:r>
    </w:p>
  </w:footnote>
  <w:footnote w:id="5">
    <w:p w14:paraId="34803F52" w14:textId="77777777" w:rsidR="00E46BA5" w:rsidRDefault="00E46BA5" w:rsidP="0074544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02BF2">
        <w:rPr>
          <w:rFonts w:ascii="Times New Roman" w:hAnsi="Times New Roman"/>
        </w:rPr>
        <w:t xml:space="preserve">Копия </w:t>
      </w:r>
      <w:r>
        <w:rPr>
          <w:rFonts w:ascii="Times New Roman" w:hAnsi="Times New Roman"/>
        </w:rPr>
        <w:t xml:space="preserve">такого документа </w:t>
      </w:r>
      <w:r w:rsidRPr="00602BF2">
        <w:rPr>
          <w:rFonts w:ascii="Times New Roman" w:hAnsi="Times New Roman"/>
        </w:rPr>
        <w:t xml:space="preserve">об образовании предоставляется даже если он </w:t>
      </w:r>
      <w:r>
        <w:rPr>
          <w:rFonts w:ascii="Times New Roman" w:hAnsi="Times New Roman"/>
        </w:rPr>
        <w:t>был представлен</w:t>
      </w:r>
      <w:r w:rsidRPr="00602BF2">
        <w:rPr>
          <w:rFonts w:ascii="Times New Roman" w:hAnsi="Times New Roman"/>
        </w:rPr>
        <w:t xml:space="preserve"> по п 2. Состава портфолио</w:t>
      </w:r>
      <w:r>
        <w:rPr>
          <w:rFonts w:ascii="Times New Roman" w:hAnsi="Times New Roman"/>
        </w:rPr>
        <w:t xml:space="preserve"> и был приложен к </w:t>
      </w:r>
      <w:r w:rsidRPr="00710A65">
        <w:rPr>
          <w:rFonts w:ascii="Times New Roman" w:hAnsi="Times New Roman"/>
        </w:rPr>
        <w:t>заявлению о приеме на обучение</w:t>
      </w:r>
      <w:r>
        <w:rPr>
          <w:rFonts w:ascii="Times New Roman" w:hAnsi="Times New Roman"/>
        </w:rPr>
        <w:t>.</w:t>
      </w:r>
    </w:p>
  </w:footnote>
  <w:footnote w:id="6">
    <w:p w14:paraId="3709EEA7" w14:textId="77777777" w:rsidR="00E46BA5" w:rsidRPr="00DC0613" w:rsidRDefault="00E46BA5" w:rsidP="00825689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>Предоставляются при наличии у абитуриента документов из перечисленных</w:t>
      </w:r>
      <w:r>
        <w:rPr>
          <w:rFonts w:ascii="Times New Roman" w:hAnsi="Times New Roman"/>
        </w:rPr>
        <w:t>.</w:t>
      </w:r>
    </w:p>
  </w:footnote>
  <w:footnote w:id="7">
    <w:p w14:paraId="1315498C" w14:textId="77777777" w:rsidR="00E46BA5" w:rsidRDefault="00E46BA5" w:rsidP="00825689">
      <w:pPr>
        <w:pStyle w:val="a5"/>
        <w:jc w:val="both"/>
      </w:pPr>
      <w:r w:rsidRPr="00DC0613">
        <w:rPr>
          <w:rStyle w:val="a7"/>
        </w:rPr>
        <w:footnoteRef/>
      </w:r>
      <w:r w:rsidRPr="00DC0613">
        <w:t xml:space="preserve"> </w:t>
      </w:r>
      <w:r w:rsidRPr="00DC0613">
        <w:rPr>
          <w:rFonts w:ascii="Times New Roman" w:hAnsi="Times New Roman"/>
        </w:rPr>
        <w:t>Предоставляются при наличии у абитуриента документов из перечисленных</w:t>
      </w:r>
      <w:r>
        <w:rPr>
          <w:rFonts w:ascii="Times New Roman" w:hAnsi="Times New Roman"/>
        </w:rPr>
        <w:t>.</w:t>
      </w:r>
    </w:p>
  </w:footnote>
  <w:footnote w:id="8">
    <w:p w14:paraId="32B34146" w14:textId="66FE438D" w:rsidR="00E46BA5" w:rsidRPr="000403CD" w:rsidRDefault="00E46BA5" w:rsidP="00825689">
      <w:pPr>
        <w:pStyle w:val="a5"/>
        <w:jc w:val="both"/>
        <w:rPr>
          <w:rFonts w:ascii="Times New Roman" w:hAnsi="Times New Roman"/>
        </w:rPr>
      </w:pPr>
      <w:r w:rsidRPr="008A4C75">
        <w:rPr>
          <w:rStyle w:val="a7"/>
          <w:rFonts w:ascii="Times New Roman" w:hAnsi="Times New Roman"/>
        </w:rPr>
        <w:footnoteRef/>
      </w:r>
      <w:r w:rsidRPr="008A4C75">
        <w:rPr>
          <w:rFonts w:ascii="Times New Roman" w:hAnsi="Times New Roman"/>
        </w:rPr>
        <w:t xml:space="preserve"> Расшифровка компетенций представлена в приложении </w:t>
      </w:r>
      <w:r w:rsidR="00047C0A" w:rsidRPr="008A4C75">
        <w:rPr>
          <w:rFonts w:ascii="Times New Roman" w:hAnsi="Times New Roman"/>
        </w:rPr>
        <w:t>4</w:t>
      </w:r>
      <w:r w:rsidRPr="008A4C75">
        <w:rPr>
          <w:rFonts w:ascii="Times New Roman" w:hAnsi="Times New Roman"/>
        </w:rPr>
        <w:t>.</w:t>
      </w:r>
    </w:p>
  </w:footnote>
  <w:footnote w:id="9">
    <w:p w14:paraId="21DBE3DD" w14:textId="77777777" w:rsidR="00E46BA5" w:rsidRPr="00977050" w:rsidRDefault="00E46BA5" w:rsidP="001D610D">
      <w:pPr>
        <w:pStyle w:val="a5"/>
        <w:jc w:val="both"/>
        <w:rPr>
          <w:rFonts w:ascii="Times New Roman" w:hAnsi="Times New Roman"/>
        </w:rPr>
      </w:pPr>
      <w:r w:rsidRPr="004111F2">
        <w:rPr>
          <w:rStyle w:val="a7"/>
          <w:rFonts w:ascii="Times New Roman" w:hAnsi="Times New Roman"/>
        </w:rPr>
        <w:footnoteRef/>
      </w:r>
      <w:r w:rsidRPr="004111F2">
        <w:rPr>
          <w:rFonts w:ascii="Times New Roman" w:hAnsi="Times New Roman"/>
        </w:rPr>
        <w:t xml:space="preserve"> </w:t>
      </w:r>
      <w:r w:rsidRPr="00977050">
        <w:rPr>
          <w:rFonts w:ascii="Times New Roman" w:hAnsi="Times New Roman"/>
        </w:rPr>
        <w:t>Итоговое значение среднего балла округляется по правилам математики до сотых долей</w:t>
      </w:r>
      <w:r>
        <w:rPr>
          <w:rFonts w:ascii="Times New Roman" w:hAnsi="Times New Roman"/>
        </w:rPr>
        <w:t>.</w:t>
      </w:r>
    </w:p>
  </w:footnote>
  <w:footnote w:id="10">
    <w:p w14:paraId="0BC14910" w14:textId="394C004D" w:rsidR="00E46BA5" w:rsidRPr="00691E15" w:rsidRDefault="00E46BA5" w:rsidP="001D610D">
      <w:pPr>
        <w:pStyle w:val="a5"/>
        <w:jc w:val="both"/>
        <w:rPr>
          <w:rFonts w:ascii="Times New Roman" w:hAnsi="Times New Roman"/>
        </w:rPr>
      </w:pPr>
      <w:r w:rsidRPr="00691E15">
        <w:rPr>
          <w:rStyle w:val="a7"/>
          <w:rFonts w:ascii="Times New Roman" w:hAnsi="Times New Roman"/>
        </w:rPr>
        <w:footnoteRef/>
      </w:r>
      <w:r w:rsidRPr="00691E15">
        <w:rPr>
          <w:rFonts w:ascii="Times New Roman" w:hAnsi="Times New Roman"/>
        </w:rPr>
        <w:t xml:space="preserve"> </w:t>
      </w:r>
      <w:r w:rsidRPr="0046617E">
        <w:rPr>
          <w:rFonts w:ascii="Times New Roman" w:hAnsi="Times New Roman"/>
        </w:rPr>
        <w:t xml:space="preserve">Включенный в состав оценок в приложении к </w:t>
      </w:r>
      <w:r w:rsidRPr="009D2FBC">
        <w:rPr>
          <w:rFonts w:ascii="Times New Roman" w:hAnsi="Times New Roman"/>
        </w:rPr>
        <w:t>документу об образовании и о квалификации</w:t>
      </w:r>
      <w:r w:rsidRPr="0046617E">
        <w:rPr>
          <w:rFonts w:ascii="Times New Roman" w:hAnsi="Times New Roman"/>
        </w:rPr>
        <w:t>, который подтверждает уровень образования и подается вместе с заявлением о приеме</w:t>
      </w:r>
      <w:r>
        <w:rPr>
          <w:rFonts w:ascii="Times New Roman" w:hAnsi="Times New Roman"/>
        </w:rPr>
        <w:t>.</w:t>
      </w:r>
    </w:p>
  </w:footnote>
  <w:footnote w:id="11">
    <w:p w14:paraId="111CB1FF" w14:textId="77777777" w:rsidR="00E46BA5" w:rsidRPr="004C74D2" w:rsidRDefault="00E46BA5" w:rsidP="001D610D">
      <w:pPr>
        <w:pStyle w:val="a5"/>
        <w:jc w:val="both"/>
        <w:rPr>
          <w:rFonts w:ascii="Times New Roman" w:hAnsi="Times New Roman"/>
        </w:rPr>
      </w:pPr>
      <w:r w:rsidRPr="00977050">
        <w:rPr>
          <w:rStyle w:val="a7"/>
          <w:rFonts w:ascii="Times New Roman" w:hAnsi="Times New Roman"/>
        </w:rPr>
        <w:footnoteRef/>
      </w:r>
      <w:r w:rsidRPr="00977050">
        <w:rPr>
          <w:rFonts w:ascii="Times New Roman" w:hAnsi="Times New Roman"/>
        </w:rPr>
        <w:t xml:space="preserve"> В качестве публикаций учитываются статьи/главы в монографиях/монографии. Количество публикаций не</w:t>
      </w:r>
      <w:r>
        <w:rPr>
          <w:rFonts w:ascii="Times New Roman" w:hAnsi="Times New Roman"/>
        </w:rPr>
        <w:t> </w:t>
      </w:r>
      <w:r w:rsidRPr="00977050">
        <w:rPr>
          <w:rFonts w:ascii="Times New Roman" w:hAnsi="Times New Roman"/>
        </w:rPr>
        <w:t>учитывается, баллы не суммируются. В случае, если публикация принята в печать, но не опубликована на</w:t>
      </w:r>
      <w:r>
        <w:rPr>
          <w:rFonts w:ascii="Times New Roman" w:hAnsi="Times New Roman"/>
        </w:rPr>
        <w:t> </w:t>
      </w:r>
      <w:r w:rsidRPr="00977050">
        <w:rPr>
          <w:rFonts w:ascii="Times New Roman" w:hAnsi="Times New Roman"/>
        </w:rPr>
        <w:t>момент подачи документов, абитуриентом предоставляется документ, подтверждающий, что материал будет опубликован. Документ должен быть завер</w:t>
      </w:r>
      <w:r w:rsidRPr="00B4535E">
        <w:rPr>
          <w:rFonts w:ascii="Times New Roman" w:hAnsi="Times New Roman"/>
        </w:rPr>
        <w:t xml:space="preserve">ен печатью и подписью ответственного лица. В случае если </w:t>
      </w:r>
      <w:r>
        <w:rPr>
          <w:rFonts w:ascii="Times New Roman" w:hAnsi="Times New Roman"/>
        </w:rPr>
        <w:t>материал опубликован</w:t>
      </w:r>
      <w:r w:rsidRPr="00B4535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абитуриент </w:t>
      </w:r>
      <w:r w:rsidRPr="00B4535E">
        <w:rPr>
          <w:rFonts w:ascii="Times New Roman" w:hAnsi="Times New Roman"/>
        </w:rPr>
        <w:t xml:space="preserve">должен представить полную информацию о выходных данных </w:t>
      </w:r>
      <w:r>
        <w:rPr>
          <w:rFonts w:ascii="Times New Roman" w:hAnsi="Times New Roman"/>
        </w:rPr>
        <w:t>публикации</w:t>
      </w:r>
      <w:r w:rsidRPr="00B4535E">
        <w:rPr>
          <w:rFonts w:ascii="Times New Roman" w:hAnsi="Times New Roman"/>
        </w:rPr>
        <w:t xml:space="preserve">. </w:t>
      </w:r>
    </w:p>
  </w:footnote>
  <w:footnote w:id="12">
    <w:p w14:paraId="14E54C8B" w14:textId="77777777" w:rsidR="00E46BA5" w:rsidRPr="004C74D2" w:rsidRDefault="00E46BA5" w:rsidP="001D610D">
      <w:pPr>
        <w:pStyle w:val="a5"/>
        <w:jc w:val="both"/>
        <w:rPr>
          <w:rFonts w:ascii="Times New Roman" w:hAnsi="Times New Roman"/>
        </w:rPr>
      </w:pPr>
      <w:r w:rsidRPr="004C74D2">
        <w:rPr>
          <w:rStyle w:val="a7"/>
          <w:rFonts w:ascii="Times New Roman" w:hAnsi="Times New Roman"/>
        </w:rPr>
        <w:footnoteRef/>
      </w:r>
      <w:r w:rsidRPr="004C74D2">
        <w:rPr>
          <w:rFonts w:ascii="Times New Roman" w:hAnsi="Times New Roman"/>
        </w:rPr>
        <w:t xml:space="preserve"> Баллы за разные конкурсы не суммируются. Абитуриентом должен быть предоставлен документ, подтверждающий победу или призовое место в конкурсе. Документ должен быть заверен печатью и подписью ответственного лица</w:t>
      </w:r>
      <w:r>
        <w:rPr>
          <w:rFonts w:ascii="Times New Roman" w:hAnsi="Times New Roman"/>
        </w:rPr>
        <w:t>, организатора конкурса.</w:t>
      </w:r>
    </w:p>
  </w:footnote>
  <w:footnote w:id="13">
    <w:p w14:paraId="3BB64038" w14:textId="77777777" w:rsidR="00C07E5B" w:rsidRPr="004C74D2" w:rsidRDefault="00C07E5B" w:rsidP="001D1FD4">
      <w:pPr>
        <w:pStyle w:val="a5"/>
        <w:jc w:val="both"/>
        <w:rPr>
          <w:rFonts w:ascii="Times New Roman" w:hAnsi="Times New Roman"/>
        </w:rPr>
      </w:pPr>
      <w:r w:rsidRPr="004C74D2">
        <w:rPr>
          <w:rStyle w:val="a7"/>
          <w:rFonts w:ascii="Times New Roman" w:hAnsi="Times New Roman"/>
        </w:rPr>
        <w:footnoteRef/>
      </w:r>
      <w:r w:rsidRPr="004C74D2">
        <w:rPr>
          <w:rFonts w:ascii="Times New Roman" w:hAnsi="Times New Roman"/>
        </w:rPr>
        <w:t xml:space="preserve"> Учитывается диплом о </w:t>
      </w:r>
      <w:r>
        <w:rPr>
          <w:rFonts w:ascii="Times New Roman" w:hAnsi="Times New Roman"/>
        </w:rPr>
        <w:t xml:space="preserve">втором </w:t>
      </w:r>
      <w:r w:rsidRPr="004C74D2">
        <w:rPr>
          <w:rFonts w:ascii="Times New Roman" w:hAnsi="Times New Roman"/>
        </w:rPr>
        <w:t>высшем образовании</w:t>
      </w:r>
      <w:r>
        <w:rPr>
          <w:rFonts w:ascii="Times New Roman" w:hAnsi="Times New Roman"/>
        </w:rPr>
        <w:t xml:space="preserve"> и документ представляется без приложений.</w:t>
      </w:r>
    </w:p>
  </w:footnote>
  <w:footnote w:id="14">
    <w:p w14:paraId="59CA885F" w14:textId="77777777" w:rsidR="00C07E5B" w:rsidRPr="000A6328" w:rsidRDefault="00C07E5B" w:rsidP="001D1FD4">
      <w:pPr>
        <w:pStyle w:val="a5"/>
        <w:jc w:val="both"/>
        <w:rPr>
          <w:rFonts w:ascii="Times New Roman" w:hAnsi="Times New Roman"/>
        </w:rPr>
      </w:pPr>
      <w:r w:rsidRPr="004C74D2">
        <w:rPr>
          <w:rStyle w:val="a7"/>
          <w:rFonts w:ascii="Times New Roman" w:hAnsi="Times New Roman"/>
        </w:rPr>
        <w:footnoteRef/>
      </w:r>
      <w:r w:rsidRPr="004C74D2">
        <w:rPr>
          <w:rFonts w:ascii="Times New Roman" w:hAnsi="Times New Roman"/>
        </w:rPr>
        <w:t xml:space="preserve"> Количество дипломов</w:t>
      </w:r>
      <w:r>
        <w:rPr>
          <w:rFonts w:ascii="Times New Roman" w:hAnsi="Times New Roman"/>
        </w:rPr>
        <w:t xml:space="preserve">, </w:t>
      </w:r>
      <w:r w:rsidRPr="004F2846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ов</w:t>
      </w:r>
      <w:r w:rsidRPr="004F28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образовании и о квалификации</w:t>
      </w:r>
      <w:r w:rsidRPr="004C74D2">
        <w:rPr>
          <w:rFonts w:ascii="Times New Roman" w:hAnsi="Times New Roman"/>
        </w:rPr>
        <w:t xml:space="preserve"> не учитывается</w:t>
      </w:r>
      <w:r>
        <w:rPr>
          <w:rFonts w:ascii="Times New Roman" w:hAnsi="Times New Roman"/>
        </w:rPr>
        <w:t>, баллы не суммируются.</w:t>
      </w:r>
    </w:p>
  </w:footnote>
  <w:footnote w:id="15">
    <w:p w14:paraId="49DE9128" w14:textId="77777777" w:rsidR="00C07E5B" w:rsidRDefault="00C07E5B" w:rsidP="001D1FD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94E59">
        <w:rPr>
          <w:rFonts w:ascii="Times New Roman" w:hAnsi="Times New Roman"/>
        </w:rPr>
        <w:t xml:space="preserve">Количество </w:t>
      </w:r>
      <w:r>
        <w:rPr>
          <w:rFonts w:ascii="Times New Roman" w:hAnsi="Times New Roman"/>
        </w:rPr>
        <w:t>рекомендаций</w:t>
      </w:r>
      <w:r w:rsidRPr="00994E59">
        <w:rPr>
          <w:rFonts w:ascii="Times New Roman" w:hAnsi="Times New Roman"/>
        </w:rPr>
        <w:t xml:space="preserve"> не учитывается, баллы не суммируются.</w:t>
      </w:r>
      <w:r>
        <w:rPr>
          <w:rFonts w:ascii="Times New Roman" w:hAnsi="Times New Roman"/>
        </w:rPr>
        <w:t xml:space="preserve"> В подтверждение работы абитуриента в организации прикладывается копия трудовой книжки либо копия договора гражданско-правового характера.</w:t>
      </w:r>
    </w:p>
  </w:footnote>
  <w:footnote w:id="16">
    <w:p w14:paraId="7A7393E7" w14:textId="77777777" w:rsidR="00E46BA5" w:rsidRPr="00994E59" w:rsidRDefault="00E46BA5" w:rsidP="001D1FD4">
      <w:pPr>
        <w:pStyle w:val="a5"/>
        <w:jc w:val="both"/>
        <w:rPr>
          <w:rFonts w:ascii="Times New Roman" w:hAnsi="Times New Roman"/>
        </w:rPr>
      </w:pPr>
      <w:r w:rsidRPr="00994E59">
        <w:rPr>
          <w:rStyle w:val="a7"/>
          <w:rFonts w:ascii="Times New Roman" w:hAnsi="Times New Roman"/>
        </w:rPr>
        <w:footnoteRef/>
      </w:r>
      <w:r w:rsidRPr="00994E59">
        <w:rPr>
          <w:rFonts w:ascii="Times New Roman" w:hAnsi="Times New Roman"/>
        </w:rPr>
        <w:t> Оценки за эссе округляются по правилам математики до десятых долей.</w:t>
      </w:r>
    </w:p>
  </w:footnote>
  <w:footnote w:id="17">
    <w:p w14:paraId="3EFE0618" w14:textId="77777777" w:rsidR="00E46BA5" w:rsidRPr="00994E59" w:rsidRDefault="00E46BA5" w:rsidP="001D1FD4">
      <w:pPr>
        <w:pStyle w:val="a5"/>
        <w:jc w:val="both"/>
        <w:rPr>
          <w:rFonts w:ascii="Times New Roman" w:hAnsi="Times New Roman"/>
        </w:rPr>
      </w:pPr>
      <w:r w:rsidRPr="00994E59">
        <w:rPr>
          <w:rStyle w:val="a7"/>
          <w:rFonts w:ascii="Times New Roman" w:hAnsi="Times New Roman"/>
        </w:rPr>
        <w:footnoteRef/>
      </w:r>
      <w:r w:rsidRPr="00994E59">
        <w:rPr>
          <w:rFonts w:ascii="Times New Roman" w:hAnsi="Times New Roman"/>
        </w:rPr>
        <w:t xml:space="preserve"> По дипломам, выполненным в рамках направлений подготовки 38.03.01 «Экономика», 38.03.02, 38.03.02 «Менеджмент», 38.03.03 «Управление персоналом», 38.03.04 «Государственное и муниципальное управление»</w:t>
      </w:r>
      <w:r>
        <w:rPr>
          <w:rFonts w:ascii="Times New Roman" w:hAnsi="Times New Roman"/>
        </w:rPr>
        <w:t>, 38.03.05 «Бизнес-информатика».</w:t>
      </w:r>
    </w:p>
  </w:footnote>
  <w:footnote w:id="18">
    <w:p w14:paraId="323CA641" w14:textId="77777777" w:rsidR="00E46BA5" w:rsidRPr="00DC0613" w:rsidRDefault="00E46BA5" w:rsidP="00377B84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 xml:space="preserve"> Опись документов портфолио оформляется к каждому комплекту документов портфолио</w:t>
      </w:r>
      <w:r>
        <w:rPr>
          <w:rFonts w:ascii="Times New Roman" w:hAnsi="Times New Roman"/>
        </w:rPr>
        <w:t>.</w:t>
      </w:r>
    </w:p>
  </w:footnote>
  <w:footnote w:id="19">
    <w:p w14:paraId="5BC2D5CA" w14:textId="77777777" w:rsidR="00E46BA5" w:rsidRPr="00DC0613" w:rsidRDefault="00E46BA5" w:rsidP="00377B84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 xml:space="preserve"> Опись документов портфолио оформляется при</w:t>
      </w:r>
      <w:r w:rsidRPr="00DC0613">
        <w:rPr>
          <w:rFonts w:ascii="Times New Roman" w:hAnsi="Times New Roman"/>
          <w:bCs/>
        </w:rPr>
        <w:t xml:space="preserve"> подаче портфолио</w:t>
      </w:r>
      <w:r>
        <w:rPr>
          <w:rFonts w:ascii="Times New Roman" w:hAnsi="Times New Roman"/>
          <w:bCs/>
        </w:rPr>
        <w:t xml:space="preserve"> независимо от формы подачи.</w:t>
      </w:r>
    </w:p>
  </w:footnote>
  <w:footnote w:id="20">
    <w:p w14:paraId="5C909FD7" w14:textId="77777777" w:rsidR="00E46BA5" w:rsidRPr="00171261" w:rsidRDefault="00E46BA5" w:rsidP="00377B84">
      <w:pPr>
        <w:pStyle w:val="a5"/>
        <w:jc w:val="both"/>
        <w:rPr>
          <w:rFonts w:ascii="Times New Roman" w:hAnsi="Times New Roman"/>
        </w:rPr>
      </w:pPr>
      <w:r w:rsidRPr="00DC0613">
        <w:rPr>
          <w:rStyle w:val="a7"/>
          <w:rFonts w:ascii="Times New Roman" w:hAnsi="Times New Roman"/>
        </w:rPr>
        <w:footnoteRef/>
      </w:r>
      <w:r w:rsidRPr="00DC0613">
        <w:rPr>
          <w:rFonts w:ascii="Times New Roman" w:hAnsi="Times New Roman"/>
        </w:rPr>
        <w:t xml:space="preserve"> В таблице указываются все документы, которые передает абитуриент в </w:t>
      </w:r>
      <w:r>
        <w:rPr>
          <w:rFonts w:ascii="Times New Roman" w:hAnsi="Times New Roman"/>
        </w:rPr>
        <w:t>П</w:t>
      </w:r>
      <w:r w:rsidRPr="00DC0613">
        <w:rPr>
          <w:rFonts w:ascii="Times New Roman" w:hAnsi="Times New Roman"/>
        </w:rPr>
        <w:t>риемную комиссию в составе портфолио, в</w:t>
      </w:r>
      <w:r>
        <w:rPr>
          <w:rFonts w:ascii="Times New Roman" w:hAnsi="Times New Roman"/>
        </w:rPr>
        <w:t> </w:t>
      </w:r>
      <w:r w:rsidRPr="00DC0613">
        <w:rPr>
          <w:rFonts w:ascii="Times New Roman" w:hAnsi="Times New Roman"/>
        </w:rPr>
        <w:t xml:space="preserve">том числе </w:t>
      </w:r>
      <w:r w:rsidRPr="00DC0613">
        <w:rPr>
          <w:rFonts w:ascii="Times New Roman" w:eastAsia="Times New Roman" w:hAnsi="Times New Roman"/>
          <w:bCs/>
        </w:rPr>
        <w:t>СD-</w:t>
      </w:r>
      <w:r w:rsidRPr="00DC0613">
        <w:rPr>
          <w:rFonts w:ascii="Times New Roman" w:eastAsia="Times" w:hAnsi="Times New Roman"/>
          <w:bCs/>
        </w:rPr>
        <w:t>диск</w:t>
      </w:r>
      <w:r>
        <w:rPr>
          <w:rFonts w:ascii="Times New Roman" w:eastAsia="Times" w:hAnsi="Times New Roman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65837"/>
      <w:docPartObj>
        <w:docPartGallery w:val="Page Numbers (Top of Page)"/>
        <w:docPartUnique/>
      </w:docPartObj>
    </w:sdtPr>
    <w:sdtEndPr/>
    <w:sdtContent>
      <w:p w14:paraId="5B4DE098" w14:textId="5AA0E99F" w:rsidR="00E46BA5" w:rsidRDefault="00E46B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22">
          <w:rPr>
            <w:noProof/>
          </w:rPr>
          <w:t>2</w:t>
        </w:r>
        <w:r>
          <w:fldChar w:fldCharType="end"/>
        </w:r>
      </w:p>
    </w:sdtContent>
  </w:sdt>
  <w:p w14:paraId="55AE1C55" w14:textId="77777777" w:rsidR="00E46BA5" w:rsidRDefault="00E46B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100"/>
    <w:multiLevelType w:val="hybridMultilevel"/>
    <w:tmpl w:val="1B2C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A36"/>
    <w:multiLevelType w:val="hybridMultilevel"/>
    <w:tmpl w:val="7F488052"/>
    <w:lvl w:ilvl="0" w:tplc="8960BC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1FB1A00"/>
    <w:multiLevelType w:val="hybridMultilevel"/>
    <w:tmpl w:val="2E4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0B069A"/>
    <w:multiLevelType w:val="hybridMultilevel"/>
    <w:tmpl w:val="023ADA38"/>
    <w:lvl w:ilvl="0" w:tplc="EBA4B2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44DCE"/>
    <w:multiLevelType w:val="hybridMultilevel"/>
    <w:tmpl w:val="410495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0271DA"/>
    <w:multiLevelType w:val="multilevel"/>
    <w:tmpl w:val="9590336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0D522B3C"/>
    <w:multiLevelType w:val="hybridMultilevel"/>
    <w:tmpl w:val="244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C628A"/>
    <w:multiLevelType w:val="hybridMultilevel"/>
    <w:tmpl w:val="6D5A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36F1"/>
    <w:multiLevelType w:val="hybridMultilevel"/>
    <w:tmpl w:val="977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B4F1D"/>
    <w:multiLevelType w:val="hybridMultilevel"/>
    <w:tmpl w:val="AE187ADE"/>
    <w:lvl w:ilvl="0" w:tplc="D994B6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CAE710C"/>
    <w:multiLevelType w:val="hybridMultilevel"/>
    <w:tmpl w:val="541E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229B1"/>
    <w:multiLevelType w:val="hybridMultilevel"/>
    <w:tmpl w:val="45C2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7853"/>
    <w:multiLevelType w:val="hybridMultilevel"/>
    <w:tmpl w:val="7324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13A2"/>
    <w:multiLevelType w:val="hybridMultilevel"/>
    <w:tmpl w:val="A3F2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379C6"/>
    <w:multiLevelType w:val="hybridMultilevel"/>
    <w:tmpl w:val="EBBE7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87CE2"/>
    <w:multiLevelType w:val="hybridMultilevel"/>
    <w:tmpl w:val="870409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99574D0"/>
    <w:multiLevelType w:val="multilevel"/>
    <w:tmpl w:val="3AD8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32E14"/>
    <w:multiLevelType w:val="hybridMultilevel"/>
    <w:tmpl w:val="277E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12ED"/>
    <w:multiLevelType w:val="hybridMultilevel"/>
    <w:tmpl w:val="26E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857"/>
    <w:multiLevelType w:val="hybridMultilevel"/>
    <w:tmpl w:val="E35CBEBC"/>
    <w:lvl w:ilvl="0" w:tplc="25CA24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86B0C"/>
    <w:multiLevelType w:val="hybridMultilevel"/>
    <w:tmpl w:val="5C58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43389"/>
    <w:multiLevelType w:val="hybridMultilevel"/>
    <w:tmpl w:val="19D674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65485E"/>
    <w:multiLevelType w:val="hybridMultilevel"/>
    <w:tmpl w:val="27A6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05052"/>
    <w:multiLevelType w:val="hybridMultilevel"/>
    <w:tmpl w:val="1B2C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8039E"/>
    <w:multiLevelType w:val="multilevel"/>
    <w:tmpl w:val="E61A0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5BA7688E"/>
    <w:multiLevelType w:val="hybridMultilevel"/>
    <w:tmpl w:val="95F213E6"/>
    <w:lvl w:ilvl="0" w:tplc="F258D8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45448"/>
    <w:multiLevelType w:val="hybridMultilevel"/>
    <w:tmpl w:val="0C06B5B0"/>
    <w:lvl w:ilvl="0" w:tplc="F258D8B0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445FAC"/>
    <w:multiLevelType w:val="multilevel"/>
    <w:tmpl w:val="069C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554E02"/>
    <w:multiLevelType w:val="hybridMultilevel"/>
    <w:tmpl w:val="965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84CFF"/>
    <w:multiLevelType w:val="hybridMultilevel"/>
    <w:tmpl w:val="3920C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9A699F"/>
    <w:multiLevelType w:val="hybridMultilevel"/>
    <w:tmpl w:val="C60096E2"/>
    <w:lvl w:ilvl="0" w:tplc="F258D8B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8D209B6"/>
    <w:multiLevelType w:val="hybridMultilevel"/>
    <w:tmpl w:val="5C58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4044A"/>
    <w:multiLevelType w:val="hybridMultilevel"/>
    <w:tmpl w:val="75745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346711"/>
    <w:multiLevelType w:val="hybridMultilevel"/>
    <w:tmpl w:val="7D7C8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994B44"/>
    <w:multiLevelType w:val="hybridMultilevel"/>
    <w:tmpl w:val="5886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2C23"/>
    <w:multiLevelType w:val="hybridMultilevel"/>
    <w:tmpl w:val="CB46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25"/>
  </w:num>
  <w:num w:numId="5">
    <w:abstractNumId w:val="15"/>
  </w:num>
  <w:num w:numId="6">
    <w:abstractNumId w:val="31"/>
  </w:num>
  <w:num w:numId="7">
    <w:abstractNumId w:val="0"/>
  </w:num>
  <w:num w:numId="8">
    <w:abstractNumId w:val="20"/>
  </w:num>
  <w:num w:numId="9">
    <w:abstractNumId w:val="23"/>
  </w:num>
  <w:num w:numId="10">
    <w:abstractNumId w:val="4"/>
  </w:num>
  <w:num w:numId="11">
    <w:abstractNumId w:val="24"/>
  </w:num>
  <w:num w:numId="12">
    <w:abstractNumId w:val="6"/>
  </w:num>
  <w:num w:numId="13">
    <w:abstractNumId w:val="35"/>
  </w:num>
  <w:num w:numId="14">
    <w:abstractNumId w:val="1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30"/>
  </w:num>
  <w:num w:numId="19">
    <w:abstractNumId w:val="21"/>
  </w:num>
  <w:num w:numId="20">
    <w:abstractNumId w:val="9"/>
  </w:num>
  <w:num w:numId="21">
    <w:abstractNumId w:val="14"/>
  </w:num>
  <w:num w:numId="22">
    <w:abstractNumId w:val="28"/>
  </w:num>
  <w:num w:numId="23">
    <w:abstractNumId w:val="10"/>
  </w:num>
  <w:num w:numId="24">
    <w:abstractNumId w:val="22"/>
  </w:num>
  <w:num w:numId="25">
    <w:abstractNumId w:val="8"/>
  </w:num>
  <w:num w:numId="26">
    <w:abstractNumId w:val="17"/>
  </w:num>
  <w:num w:numId="27">
    <w:abstractNumId w:val="12"/>
  </w:num>
  <w:num w:numId="28">
    <w:abstractNumId w:val="33"/>
  </w:num>
  <w:num w:numId="29">
    <w:abstractNumId w:val="7"/>
  </w:num>
  <w:num w:numId="30">
    <w:abstractNumId w:val="26"/>
  </w:num>
  <w:num w:numId="31">
    <w:abstractNumId w:val="5"/>
  </w:num>
  <w:num w:numId="32">
    <w:abstractNumId w:val="1"/>
  </w:num>
  <w:num w:numId="33">
    <w:abstractNumId w:val="13"/>
  </w:num>
  <w:num w:numId="34">
    <w:abstractNumId w:val="34"/>
  </w:num>
  <w:num w:numId="35">
    <w:abstractNumId w:val="29"/>
  </w:num>
  <w:num w:numId="36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34"/>
    <w:rsid w:val="00004BD2"/>
    <w:rsid w:val="00014F3B"/>
    <w:rsid w:val="0002073B"/>
    <w:rsid w:val="000225DA"/>
    <w:rsid w:val="0002643E"/>
    <w:rsid w:val="000421B0"/>
    <w:rsid w:val="000422AF"/>
    <w:rsid w:val="00042693"/>
    <w:rsid w:val="00047C0A"/>
    <w:rsid w:val="00050C33"/>
    <w:rsid w:val="00051FF0"/>
    <w:rsid w:val="0005414D"/>
    <w:rsid w:val="00065408"/>
    <w:rsid w:val="00065413"/>
    <w:rsid w:val="000667F0"/>
    <w:rsid w:val="00070E07"/>
    <w:rsid w:val="00076E8A"/>
    <w:rsid w:val="00080B94"/>
    <w:rsid w:val="000813A1"/>
    <w:rsid w:val="000825F4"/>
    <w:rsid w:val="000834D9"/>
    <w:rsid w:val="00084581"/>
    <w:rsid w:val="00092FD6"/>
    <w:rsid w:val="000940E4"/>
    <w:rsid w:val="000A6328"/>
    <w:rsid w:val="000B10AA"/>
    <w:rsid w:val="000B3EB6"/>
    <w:rsid w:val="000B5AB0"/>
    <w:rsid w:val="000B7AA5"/>
    <w:rsid w:val="000D0D3C"/>
    <w:rsid w:val="000D6387"/>
    <w:rsid w:val="000F405E"/>
    <w:rsid w:val="000F5514"/>
    <w:rsid w:val="000F6580"/>
    <w:rsid w:val="000F77EC"/>
    <w:rsid w:val="00101501"/>
    <w:rsid w:val="00101581"/>
    <w:rsid w:val="001114BD"/>
    <w:rsid w:val="00116932"/>
    <w:rsid w:val="001175B4"/>
    <w:rsid w:val="00125F28"/>
    <w:rsid w:val="00130041"/>
    <w:rsid w:val="00131138"/>
    <w:rsid w:val="00137A11"/>
    <w:rsid w:val="001458AC"/>
    <w:rsid w:val="00145C5E"/>
    <w:rsid w:val="00152664"/>
    <w:rsid w:val="0015434D"/>
    <w:rsid w:val="00155CBD"/>
    <w:rsid w:val="00157FE4"/>
    <w:rsid w:val="001657B9"/>
    <w:rsid w:val="00170BF6"/>
    <w:rsid w:val="00171261"/>
    <w:rsid w:val="00172AAD"/>
    <w:rsid w:val="001737BA"/>
    <w:rsid w:val="0018034A"/>
    <w:rsid w:val="0018069C"/>
    <w:rsid w:val="001822EC"/>
    <w:rsid w:val="0018258D"/>
    <w:rsid w:val="001866AF"/>
    <w:rsid w:val="001879DB"/>
    <w:rsid w:val="00193ADE"/>
    <w:rsid w:val="00194C3B"/>
    <w:rsid w:val="001965F9"/>
    <w:rsid w:val="001A1403"/>
    <w:rsid w:val="001A60AE"/>
    <w:rsid w:val="001B44E2"/>
    <w:rsid w:val="001C57AB"/>
    <w:rsid w:val="001D1117"/>
    <w:rsid w:val="001D1FD4"/>
    <w:rsid w:val="001D58E5"/>
    <w:rsid w:val="001D5EED"/>
    <w:rsid w:val="001D610D"/>
    <w:rsid w:val="001E33BF"/>
    <w:rsid w:val="001E3522"/>
    <w:rsid w:val="001E7099"/>
    <w:rsid w:val="001F4F68"/>
    <w:rsid w:val="00211609"/>
    <w:rsid w:val="00215239"/>
    <w:rsid w:val="00216094"/>
    <w:rsid w:val="002218A6"/>
    <w:rsid w:val="00223039"/>
    <w:rsid w:val="00234478"/>
    <w:rsid w:val="00235504"/>
    <w:rsid w:val="002361B1"/>
    <w:rsid w:val="002454CE"/>
    <w:rsid w:val="0025016A"/>
    <w:rsid w:val="00250711"/>
    <w:rsid w:val="00256ADB"/>
    <w:rsid w:val="002577C2"/>
    <w:rsid w:val="00260E07"/>
    <w:rsid w:val="00264E4F"/>
    <w:rsid w:val="00267A1A"/>
    <w:rsid w:val="00277029"/>
    <w:rsid w:val="002865A6"/>
    <w:rsid w:val="002A0FD3"/>
    <w:rsid w:val="002A468A"/>
    <w:rsid w:val="002A4B44"/>
    <w:rsid w:val="002B41F3"/>
    <w:rsid w:val="002B4FCF"/>
    <w:rsid w:val="002B6E5F"/>
    <w:rsid w:val="002C290F"/>
    <w:rsid w:val="002C3549"/>
    <w:rsid w:val="002C414B"/>
    <w:rsid w:val="002C604E"/>
    <w:rsid w:val="002D1101"/>
    <w:rsid w:val="002D1D88"/>
    <w:rsid w:val="002D5248"/>
    <w:rsid w:val="002D766B"/>
    <w:rsid w:val="002E6F0A"/>
    <w:rsid w:val="002E7E85"/>
    <w:rsid w:val="00301CD3"/>
    <w:rsid w:val="00306AC7"/>
    <w:rsid w:val="00312C45"/>
    <w:rsid w:val="0031496C"/>
    <w:rsid w:val="003205DA"/>
    <w:rsid w:val="003215A8"/>
    <w:rsid w:val="00322F77"/>
    <w:rsid w:val="00323984"/>
    <w:rsid w:val="003273C7"/>
    <w:rsid w:val="00334637"/>
    <w:rsid w:val="00341278"/>
    <w:rsid w:val="003579D0"/>
    <w:rsid w:val="00364F78"/>
    <w:rsid w:val="00365A53"/>
    <w:rsid w:val="00366BCE"/>
    <w:rsid w:val="00374480"/>
    <w:rsid w:val="00377B84"/>
    <w:rsid w:val="00380A54"/>
    <w:rsid w:val="003919C0"/>
    <w:rsid w:val="003958C7"/>
    <w:rsid w:val="003A24D2"/>
    <w:rsid w:val="003A2789"/>
    <w:rsid w:val="003A2D65"/>
    <w:rsid w:val="003B2A60"/>
    <w:rsid w:val="003C3FBF"/>
    <w:rsid w:val="003C6FDA"/>
    <w:rsid w:val="003D5D63"/>
    <w:rsid w:val="003D7325"/>
    <w:rsid w:val="003F04AA"/>
    <w:rsid w:val="003F2587"/>
    <w:rsid w:val="003F3A15"/>
    <w:rsid w:val="003F5124"/>
    <w:rsid w:val="003F6CA1"/>
    <w:rsid w:val="00401C0E"/>
    <w:rsid w:val="004111F2"/>
    <w:rsid w:val="004128CB"/>
    <w:rsid w:val="0041366F"/>
    <w:rsid w:val="004254C0"/>
    <w:rsid w:val="00433D0B"/>
    <w:rsid w:val="004444DE"/>
    <w:rsid w:val="00452756"/>
    <w:rsid w:val="00455E8C"/>
    <w:rsid w:val="004707EE"/>
    <w:rsid w:val="00471264"/>
    <w:rsid w:val="00471603"/>
    <w:rsid w:val="00471936"/>
    <w:rsid w:val="00482E97"/>
    <w:rsid w:val="00484AE7"/>
    <w:rsid w:val="00486360"/>
    <w:rsid w:val="004911E7"/>
    <w:rsid w:val="004927F8"/>
    <w:rsid w:val="004A3081"/>
    <w:rsid w:val="004A41DB"/>
    <w:rsid w:val="004A68DB"/>
    <w:rsid w:val="004B196E"/>
    <w:rsid w:val="004B1FEB"/>
    <w:rsid w:val="004B3CE8"/>
    <w:rsid w:val="004B4F84"/>
    <w:rsid w:val="004C4619"/>
    <w:rsid w:val="004C633E"/>
    <w:rsid w:val="004C74D2"/>
    <w:rsid w:val="004C75C6"/>
    <w:rsid w:val="004D7F76"/>
    <w:rsid w:val="004E2997"/>
    <w:rsid w:val="004E553E"/>
    <w:rsid w:val="004F4731"/>
    <w:rsid w:val="004F50A9"/>
    <w:rsid w:val="005218C8"/>
    <w:rsid w:val="005225F6"/>
    <w:rsid w:val="005230F5"/>
    <w:rsid w:val="00525A71"/>
    <w:rsid w:val="00525FDC"/>
    <w:rsid w:val="005260A1"/>
    <w:rsid w:val="00526B95"/>
    <w:rsid w:val="0055159A"/>
    <w:rsid w:val="00555C08"/>
    <w:rsid w:val="00563C93"/>
    <w:rsid w:val="00564E7F"/>
    <w:rsid w:val="0058007F"/>
    <w:rsid w:val="00590E87"/>
    <w:rsid w:val="005940F3"/>
    <w:rsid w:val="005A693D"/>
    <w:rsid w:val="005B295B"/>
    <w:rsid w:val="005B7E0A"/>
    <w:rsid w:val="005D5272"/>
    <w:rsid w:val="005E0273"/>
    <w:rsid w:val="005E0A95"/>
    <w:rsid w:val="005E2C63"/>
    <w:rsid w:val="00610E1C"/>
    <w:rsid w:val="0061759C"/>
    <w:rsid w:val="006224AF"/>
    <w:rsid w:val="006248B5"/>
    <w:rsid w:val="006275E1"/>
    <w:rsid w:val="006404E1"/>
    <w:rsid w:val="00642F93"/>
    <w:rsid w:val="00651182"/>
    <w:rsid w:val="0065578A"/>
    <w:rsid w:val="00666060"/>
    <w:rsid w:val="00670526"/>
    <w:rsid w:val="00674C1F"/>
    <w:rsid w:val="0068152A"/>
    <w:rsid w:val="00683CE8"/>
    <w:rsid w:val="00686E25"/>
    <w:rsid w:val="00687672"/>
    <w:rsid w:val="00691907"/>
    <w:rsid w:val="00691E15"/>
    <w:rsid w:val="00692E3A"/>
    <w:rsid w:val="00694DE5"/>
    <w:rsid w:val="00695608"/>
    <w:rsid w:val="00697AF0"/>
    <w:rsid w:val="006A3AFF"/>
    <w:rsid w:val="006A5203"/>
    <w:rsid w:val="006C5C2E"/>
    <w:rsid w:val="006D1E12"/>
    <w:rsid w:val="006D562D"/>
    <w:rsid w:val="006E1080"/>
    <w:rsid w:val="006E40B0"/>
    <w:rsid w:val="006E6A14"/>
    <w:rsid w:val="006E6C0F"/>
    <w:rsid w:val="006E6FD9"/>
    <w:rsid w:val="00700FBF"/>
    <w:rsid w:val="00706A35"/>
    <w:rsid w:val="00712CA4"/>
    <w:rsid w:val="00720A9A"/>
    <w:rsid w:val="00721415"/>
    <w:rsid w:val="00727322"/>
    <w:rsid w:val="007369C6"/>
    <w:rsid w:val="00743D6C"/>
    <w:rsid w:val="00745445"/>
    <w:rsid w:val="00760A70"/>
    <w:rsid w:val="00764C09"/>
    <w:rsid w:val="00765DA5"/>
    <w:rsid w:val="00773452"/>
    <w:rsid w:val="00775EA5"/>
    <w:rsid w:val="00776C5C"/>
    <w:rsid w:val="007809F9"/>
    <w:rsid w:val="0079080A"/>
    <w:rsid w:val="00793292"/>
    <w:rsid w:val="007A12A2"/>
    <w:rsid w:val="007A4253"/>
    <w:rsid w:val="007B5579"/>
    <w:rsid w:val="007D2FCA"/>
    <w:rsid w:val="007E08CD"/>
    <w:rsid w:val="007E2081"/>
    <w:rsid w:val="007E503B"/>
    <w:rsid w:val="007E5DC0"/>
    <w:rsid w:val="007E6362"/>
    <w:rsid w:val="007E78BB"/>
    <w:rsid w:val="007F0F89"/>
    <w:rsid w:val="007F6435"/>
    <w:rsid w:val="007F678E"/>
    <w:rsid w:val="00802E98"/>
    <w:rsid w:val="008145A6"/>
    <w:rsid w:val="00814FCC"/>
    <w:rsid w:val="0082072C"/>
    <w:rsid w:val="008221D1"/>
    <w:rsid w:val="00824A2C"/>
    <w:rsid w:val="00825689"/>
    <w:rsid w:val="0083062C"/>
    <w:rsid w:val="0083330F"/>
    <w:rsid w:val="00835D42"/>
    <w:rsid w:val="00837B36"/>
    <w:rsid w:val="00837DB3"/>
    <w:rsid w:val="008431CB"/>
    <w:rsid w:val="00843CF7"/>
    <w:rsid w:val="008475DB"/>
    <w:rsid w:val="008543A9"/>
    <w:rsid w:val="008671F8"/>
    <w:rsid w:val="00870731"/>
    <w:rsid w:val="00871BE1"/>
    <w:rsid w:val="00873880"/>
    <w:rsid w:val="00877F5B"/>
    <w:rsid w:val="00882D2A"/>
    <w:rsid w:val="008902B4"/>
    <w:rsid w:val="00893C63"/>
    <w:rsid w:val="00897059"/>
    <w:rsid w:val="008A1B0B"/>
    <w:rsid w:val="008A4C75"/>
    <w:rsid w:val="008A5362"/>
    <w:rsid w:val="008A5363"/>
    <w:rsid w:val="008A78A8"/>
    <w:rsid w:val="008B6FEF"/>
    <w:rsid w:val="008C1A03"/>
    <w:rsid w:val="008D1A76"/>
    <w:rsid w:val="008D583E"/>
    <w:rsid w:val="008E0A27"/>
    <w:rsid w:val="008E376C"/>
    <w:rsid w:val="008E54C0"/>
    <w:rsid w:val="009013FB"/>
    <w:rsid w:val="009027FE"/>
    <w:rsid w:val="0090468A"/>
    <w:rsid w:val="00904A70"/>
    <w:rsid w:val="009144D5"/>
    <w:rsid w:val="00923489"/>
    <w:rsid w:val="0092560F"/>
    <w:rsid w:val="009260AF"/>
    <w:rsid w:val="00927F8D"/>
    <w:rsid w:val="0093212F"/>
    <w:rsid w:val="0094581D"/>
    <w:rsid w:val="00952934"/>
    <w:rsid w:val="00953D2E"/>
    <w:rsid w:val="0095579A"/>
    <w:rsid w:val="009567CA"/>
    <w:rsid w:val="009615B9"/>
    <w:rsid w:val="009719FD"/>
    <w:rsid w:val="0097211B"/>
    <w:rsid w:val="00977050"/>
    <w:rsid w:val="00985D7E"/>
    <w:rsid w:val="00986C03"/>
    <w:rsid w:val="009872D4"/>
    <w:rsid w:val="00994E59"/>
    <w:rsid w:val="0099516A"/>
    <w:rsid w:val="009A16E4"/>
    <w:rsid w:val="009B46F7"/>
    <w:rsid w:val="009B5A99"/>
    <w:rsid w:val="009D1CA4"/>
    <w:rsid w:val="009D2FBC"/>
    <w:rsid w:val="009D6FE8"/>
    <w:rsid w:val="009E6CE6"/>
    <w:rsid w:val="009F79A9"/>
    <w:rsid w:val="00A009A7"/>
    <w:rsid w:val="00A028B2"/>
    <w:rsid w:val="00A03FBA"/>
    <w:rsid w:val="00A06AF9"/>
    <w:rsid w:val="00A10705"/>
    <w:rsid w:val="00A121A2"/>
    <w:rsid w:val="00A234B9"/>
    <w:rsid w:val="00A234CD"/>
    <w:rsid w:val="00A23EA8"/>
    <w:rsid w:val="00A40D4D"/>
    <w:rsid w:val="00A450D0"/>
    <w:rsid w:val="00A45BD4"/>
    <w:rsid w:val="00A50A32"/>
    <w:rsid w:val="00A51334"/>
    <w:rsid w:val="00A6113F"/>
    <w:rsid w:val="00A63BEA"/>
    <w:rsid w:val="00A665C1"/>
    <w:rsid w:val="00A80D85"/>
    <w:rsid w:val="00A85DEA"/>
    <w:rsid w:val="00A87B3C"/>
    <w:rsid w:val="00A9097B"/>
    <w:rsid w:val="00A951B4"/>
    <w:rsid w:val="00A95680"/>
    <w:rsid w:val="00AA5711"/>
    <w:rsid w:val="00AB1678"/>
    <w:rsid w:val="00AB328D"/>
    <w:rsid w:val="00AB5F50"/>
    <w:rsid w:val="00AB62A2"/>
    <w:rsid w:val="00AC38B9"/>
    <w:rsid w:val="00AC4BF3"/>
    <w:rsid w:val="00AC7CA8"/>
    <w:rsid w:val="00AD1EF0"/>
    <w:rsid w:val="00AD73EB"/>
    <w:rsid w:val="00AE27CB"/>
    <w:rsid w:val="00AF5BC0"/>
    <w:rsid w:val="00B02013"/>
    <w:rsid w:val="00B045B3"/>
    <w:rsid w:val="00B10922"/>
    <w:rsid w:val="00B14AF0"/>
    <w:rsid w:val="00B1514F"/>
    <w:rsid w:val="00B1627F"/>
    <w:rsid w:val="00B17782"/>
    <w:rsid w:val="00B239EC"/>
    <w:rsid w:val="00B25974"/>
    <w:rsid w:val="00B2734C"/>
    <w:rsid w:val="00B4535E"/>
    <w:rsid w:val="00B702EC"/>
    <w:rsid w:val="00B71AA7"/>
    <w:rsid w:val="00B76C1D"/>
    <w:rsid w:val="00B87778"/>
    <w:rsid w:val="00B90F21"/>
    <w:rsid w:val="00B952CA"/>
    <w:rsid w:val="00B96FA8"/>
    <w:rsid w:val="00BA05A1"/>
    <w:rsid w:val="00BA4A48"/>
    <w:rsid w:val="00BB1DBD"/>
    <w:rsid w:val="00BB398D"/>
    <w:rsid w:val="00BC419B"/>
    <w:rsid w:val="00BC5956"/>
    <w:rsid w:val="00BC5E93"/>
    <w:rsid w:val="00BC7F3A"/>
    <w:rsid w:val="00BD2105"/>
    <w:rsid w:val="00BD6C86"/>
    <w:rsid w:val="00BE339D"/>
    <w:rsid w:val="00BF2D96"/>
    <w:rsid w:val="00C02FFA"/>
    <w:rsid w:val="00C07E5B"/>
    <w:rsid w:val="00C15882"/>
    <w:rsid w:val="00C26E12"/>
    <w:rsid w:val="00C308D6"/>
    <w:rsid w:val="00C30E20"/>
    <w:rsid w:val="00C33C9D"/>
    <w:rsid w:val="00C51C89"/>
    <w:rsid w:val="00C52B3B"/>
    <w:rsid w:val="00C53AC6"/>
    <w:rsid w:val="00C54DC8"/>
    <w:rsid w:val="00C57A69"/>
    <w:rsid w:val="00C607DD"/>
    <w:rsid w:val="00C6146E"/>
    <w:rsid w:val="00C667DB"/>
    <w:rsid w:val="00C702D3"/>
    <w:rsid w:val="00C741C4"/>
    <w:rsid w:val="00C9031C"/>
    <w:rsid w:val="00C96766"/>
    <w:rsid w:val="00CA1C3D"/>
    <w:rsid w:val="00CA4E7A"/>
    <w:rsid w:val="00CB624F"/>
    <w:rsid w:val="00CC1774"/>
    <w:rsid w:val="00CD13C5"/>
    <w:rsid w:val="00CD2028"/>
    <w:rsid w:val="00CE3167"/>
    <w:rsid w:val="00CF756A"/>
    <w:rsid w:val="00D0271D"/>
    <w:rsid w:val="00D02726"/>
    <w:rsid w:val="00D02E43"/>
    <w:rsid w:val="00D0581F"/>
    <w:rsid w:val="00D127E6"/>
    <w:rsid w:val="00D234C4"/>
    <w:rsid w:val="00D246ED"/>
    <w:rsid w:val="00D30FAF"/>
    <w:rsid w:val="00D41701"/>
    <w:rsid w:val="00D41F40"/>
    <w:rsid w:val="00D504A6"/>
    <w:rsid w:val="00D50894"/>
    <w:rsid w:val="00D51B02"/>
    <w:rsid w:val="00D55EAB"/>
    <w:rsid w:val="00D62977"/>
    <w:rsid w:val="00D63DEC"/>
    <w:rsid w:val="00D645E8"/>
    <w:rsid w:val="00D65F8B"/>
    <w:rsid w:val="00D7278F"/>
    <w:rsid w:val="00D73C96"/>
    <w:rsid w:val="00D770D3"/>
    <w:rsid w:val="00D80F35"/>
    <w:rsid w:val="00D8537D"/>
    <w:rsid w:val="00D93DCF"/>
    <w:rsid w:val="00D96B07"/>
    <w:rsid w:val="00DA152D"/>
    <w:rsid w:val="00DA1643"/>
    <w:rsid w:val="00DC0613"/>
    <w:rsid w:val="00DC5B27"/>
    <w:rsid w:val="00DD10B7"/>
    <w:rsid w:val="00DD3CCF"/>
    <w:rsid w:val="00DE1FD7"/>
    <w:rsid w:val="00DF00EA"/>
    <w:rsid w:val="00DF4EE0"/>
    <w:rsid w:val="00DF4F25"/>
    <w:rsid w:val="00DF5AE4"/>
    <w:rsid w:val="00E026CD"/>
    <w:rsid w:val="00E06E0E"/>
    <w:rsid w:val="00E13C97"/>
    <w:rsid w:val="00E1426E"/>
    <w:rsid w:val="00E168EC"/>
    <w:rsid w:val="00E17664"/>
    <w:rsid w:val="00E31ECF"/>
    <w:rsid w:val="00E32A2B"/>
    <w:rsid w:val="00E35EC6"/>
    <w:rsid w:val="00E407E9"/>
    <w:rsid w:val="00E41C4C"/>
    <w:rsid w:val="00E42330"/>
    <w:rsid w:val="00E46BA5"/>
    <w:rsid w:val="00E54D9D"/>
    <w:rsid w:val="00E62BD7"/>
    <w:rsid w:val="00E72398"/>
    <w:rsid w:val="00E726CB"/>
    <w:rsid w:val="00E72B51"/>
    <w:rsid w:val="00E77D78"/>
    <w:rsid w:val="00E817B1"/>
    <w:rsid w:val="00E84F35"/>
    <w:rsid w:val="00E8560D"/>
    <w:rsid w:val="00E965F0"/>
    <w:rsid w:val="00EA7085"/>
    <w:rsid w:val="00EB0047"/>
    <w:rsid w:val="00EB3304"/>
    <w:rsid w:val="00EC1FC2"/>
    <w:rsid w:val="00ED0102"/>
    <w:rsid w:val="00ED0425"/>
    <w:rsid w:val="00ED255A"/>
    <w:rsid w:val="00ED267C"/>
    <w:rsid w:val="00ED37EB"/>
    <w:rsid w:val="00EE1AA6"/>
    <w:rsid w:val="00EE58FE"/>
    <w:rsid w:val="00EF18DC"/>
    <w:rsid w:val="00EF1E5B"/>
    <w:rsid w:val="00EF563F"/>
    <w:rsid w:val="00EF7C66"/>
    <w:rsid w:val="00F07FD5"/>
    <w:rsid w:val="00F1388F"/>
    <w:rsid w:val="00F209EA"/>
    <w:rsid w:val="00F21D4F"/>
    <w:rsid w:val="00F24526"/>
    <w:rsid w:val="00F259F5"/>
    <w:rsid w:val="00F27E1D"/>
    <w:rsid w:val="00F37DE6"/>
    <w:rsid w:val="00F37EE7"/>
    <w:rsid w:val="00F446D1"/>
    <w:rsid w:val="00F5274B"/>
    <w:rsid w:val="00F52AF0"/>
    <w:rsid w:val="00F53476"/>
    <w:rsid w:val="00F53AB3"/>
    <w:rsid w:val="00F53F9D"/>
    <w:rsid w:val="00F5410F"/>
    <w:rsid w:val="00F56F50"/>
    <w:rsid w:val="00F57D72"/>
    <w:rsid w:val="00F619B8"/>
    <w:rsid w:val="00F64499"/>
    <w:rsid w:val="00F73DD2"/>
    <w:rsid w:val="00F74D72"/>
    <w:rsid w:val="00F77D33"/>
    <w:rsid w:val="00F84B61"/>
    <w:rsid w:val="00F8674D"/>
    <w:rsid w:val="00F9094F"/>
    <w:rsid w:val="00F92FEE"/>
    <w:rsid w:val="00F96977"/>
    <w:rsid w:val="00FA1B99"/>
    <w:rsid w:val="00FB01A3"/>
    <w:rsid w:val="00FC5293"/>
    <w:rsid w:val="00FD0B6A"/>
    <w:rsid w:val="00FD3A57"/>
    <w:rsid w:val="00FD7DF5"/>
    <w:rsid w:val="00FE6E14"/>
    <w:rsid w:val="00FE7688"/>
    <w:rsid w:val="00FF0EDE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37A48"/>
  <w15:docId w15:val="{15204AAD-AB42-4179-9D9D-AF6163D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5D63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A8"/>
    <w:pPr>
      <w:ind w:left="720"/>
      <w:contextualSpacing/>
    </w:pPr>
  </w:style>
  <w:style w:type="table" w:styleId="a4">
    <w:name w:val="Table Grid"/>
    <w:basedOn w:val="a1"/>
    <w:uiPriority w:val="59"/>
    <w:rsid w:val="00A80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unhideWhenUsed/>
    <w:rsid w:val="003F04A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04AA"/>
    <w:rPr>
      <w:sz w:val="20"/>
      <w:szCs w:val="20"/>
    </w:rPr>
  </w:style>
  <w:style w:type="character" w:styleId="a7">
    <w:name w:val="footnote reference"/>
    <w:basedOn w:val="a0"/>
    <w:unhideWhenUsed/>
    <w:rsid w:val="003F04AA"/>
    <w:rPr>
      <w:vertAlign w:val="superscript"/>
    </w:rPr>
  </w:style>
  <w:style w:type="paragraph" w:styleId="a8">
    <w:name w:val="footer"/>
    <w:basedOn w:val="a"/>
    <w:rsid w:val="0032398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3984"/>
  </w:style>
  <w:style w:type="paragraph" w:styleId="aa">
    <w:name w:val="Normal (Web)"/>
    <w:basedOn w:val="a"/>
    <w:uiPriority w:val="99"/>
    <w:semiHidden/>
    <w:unhideWhenUsed/>
    <w:rsid w:val="00323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5D63"/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ab">
    <w:name w:val="endnote text"/>
    <w:basedOn w:val="a"/>
    <w:semiHidden/>
    <w:rsid w:val="0095579A"/>
    <w:rPr>
      <w:sz w:val="20"/>
      <w:szCs w:val="20"/>
    </w:rPr>
  </w:style>
  <w:style w:type="character" w:styleId="ac">
    <w:name w:val="endnote reference"/>
    <w:basedOn w:val="a0"/>
    <w:semiHidden/>
    <w:rsid w:val="0095579A"/>
    <w:rPr>
      <w:vertAlign w:val="superscript"/>
    </w:rPr>
  </w:style>
  <w:style w:type="paragraph" w:styleId="ad">
    <w:name w:val="header"/>
    <w:basedOn w:val="a"/>
    <w:link w:val="ae"/>
    <w:uiPriority w:val="99"/>
    <w:rsid w:val="00C741C4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0F77E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7EC"/>
    <w:rPr>
      <w:rFonts w:ascii="Lucida Grande CY" w:hAnsi="Lucida Grande CY" w:cs="Lucida Grande CY"/>
      <w:sz w:val="18"/>
      <w:szCs w:val="18"/>
      <w:lang w:eastAsia="en-US"/>
    </w:rPr>
  </w:style>
  <w:style w:type="paragraph" w:customStyle="1" w:styleId="text">
    <w:name w:val="text"/>
    <w:basedOn w:val="a"/>
    <w:rsid w:val="00901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D5D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annotation reference"/>
    <w:basedOn w:val="a0"/>
    <w:uiPriority w:val="99"/>
    <w:semiHidden/>
    <w:unhideWhenUsed/>
    <w:rsid w:val="00050C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0C33"/>
    <w:pPr>
      <w:spacing w:line="240" w:lineRule="auto"/>
    </w:pPr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50C33"/>
    <w:rPr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0C33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0C33"/>
    <w:rPr>
      <w:b/>
      <w:bCs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B14AF0"/>
    <w:rPr>
      <w:color w:val="0000FF"/>
      <w:u w:val="single"/>
    </w:rPr>
  </w:style>
  <w:style w:type="character" w:customStyle="1" w:styleId="article">
    <w:name w:val="article"/>
    <w:basedOn w:val="a0"/>
    <w:rsid w:val="00D504A6"/>
  </w:style>
  <w:style w:type="character" w:customStyle="1" w:styleId="ae">
    <w:name w:val="Верхний колонтитул Знак"/>
    <w:basedOn w:val="a0"/>
    <w:link w:val="ad"/>
    <w:uiPriority w:val="99"/>
    <w:rsid w:val="005230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FB7565D7-3B9A-4173-9E8C-C0FD692A7A6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портфолио и критерии оценки представленных документов</vt:lpstr>
    </vt:vector>
  </TitlesOfParts>
  <Company>SPecialiST RePack</Company>
  <LinksUpToDate>false</LinksUpToDate>
  <CharactersWithSpaces>27064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портфолио и критерии оценки представленных документов</dc:title>
  <dc:creator>Пользователь Windows</dc:creator>
  <cp:keywords>портфолио</cp:keywords>
  <cp:lastModifiedBy>Учетная запись Майкрософт</cp:lastModifiedBy>
  <cp:revision>12</cp:revision>
  <cp:lastPrinted>2018-09-25T06:23:00Z</cp:lastPrinted>
  <dcterms:created xsi:type="dcterms:W3CDTF">2020-10-05T10:23:00Z</dcterms:created>
  <dcterms:modified xsi:type="dcterms:W3CDTF">2020-10-27T17:43:00Z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Рудник С.К.</vt:lpwstr>
  </property>
  <property fmtid="{D5CDD505-2E9C-101B-9397-08002B2CF9AE}" pid="3" name="signerIof">
    <vt:lpwstr>Г.Е. Володина</vt:lpwstr>
  </property>
  <property fmtid="{D5CDD505-2E9C-101B-9397-08002B2CF9AE}" pid="4" name="creatorDepartment">
    <vt:lpwstr>Факультет экономики, мене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2020/10/23-172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Володина Г.Е.</vt:lpwstr>
  </property>
  <property fmtid="{D5CDD505-2E9C-101B-9397-08002B2CF9AE}" pid="12" name="documentContent">
    <vt:lpwstr>О введении в действие программ вступительных испытаний конкурсного отбора (портфолио) для поступающих на обучение в НИУ ВШЭ – Пермь на образовательные программы высшего образования – программы магистратуры в 2021 году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Володина Г.Е.</vt:lpwstr>
  </property>
  <property fmtid="{D5CDD505-2E9C-101B-9397-08002B2CF9AE}" pid="15" name="signerNameAndPostName">
    <vt:lpwstr>Володина Г.Е.,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Володина Г.Е.</vt:lpwstr>
  </property>
</Properties>
</file>